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477CD5" w:rsidRPr="00827007" w14:paraId="665D6FF1" w14:textId="77777777" w:rsidTr="00D07733">
        <w:tc>
          <w:tcPr>
            <w:tcW w:w="5310" w:type="dxa"/>
          </w:tcPr>
          <w:p w14:paraId="373C3AEE" w14:textId="77777777" w:rsidR="00477CD5" w:rsidRPr="00827007" w:rsidRDefault="00D07733" w:rsidP="00477C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D72FC17" wp14:editId="4F3DDFB9">
                  <wp:extent cx="2392172" cy="1196340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734" cy="125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14:paraId="1CAD7C27" w14:textId="77777777" w:rsidR="00D07733" w:rsidRDefault="00D07733" w:rsidP="00D07733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4680A6C7" w14:textId="77777777" w:rsidR="0090797E" w:rsidRDefault="0090797E" w:rsidP="0090797E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508B0C7D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Media Contact</w:t>
            </w:r>
            <w:r w:rsidR="0090797E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Pr="00D0773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07733">
              <w:rPr>
                <w:rFonts w:cstheme="minorHAnsi"/>
                <w:sz w:val="20"/>
                <w:szCs w:val="20"/>
              </w:rPr>
              <w:t>Ryan Poe</w:t>
            </w:r>
          </w:p>
          <w:p w14:paraId="016AFC58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901-268-5074</w:t>
            </w:r>
          </w:p>
          <w:p w14:paraId="005F62C9" w14:textId="77777777" w:rsidR="00477CD5" w:rsidRPr="00D07733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rpoe@memphischamber.com</w:t>
            </w:r>
          </w:p>
        </w:tc>
      </w:tr>
    </w:tbl>
    <w:p w14:paraId="299C5B5C" w14:textId="77777777" w:rsidR="00477CD5" w:rsidRPr="00827007" w:rsidRDefault="00477CD5" w:rsidP="009649D2">
      <w:pPr>
        <w:rPr>
          <w:rFonts w:cstheme="minorHAnsi"/>
          <w:b/>
          <w:bCs/>
        </w:rPr>
      </w:pPr>
    </w:p>
    <w:p w14:paraId="6E69AE96" w14:textId="4B067324" w:rsidR="00FB0E2A" w:rsidRPr="001A1B56" w:rsidRDefault="00F44AF4" w:rsidP="00FB0E2A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Report predicts sharp growth in Memphis auto industry </w:t>
      </w:r>
      <w:r w:rsidR="0038178B" w:rsidRPr="001A1B56">
        <w:rPr>
          <w:rFonts w:cstheme="minorHAnsi"/>
          <w:sz w:val="40"/>
          <w:szCs w:val="40"/>
        </w:rPr>
        <w:br/>
      </w:r>
      <w:r w:rsidR="001A1B56" w:rsidRPr="001A1B56">
        <w:rPr>
          <w:rFonts w:cstheme="minorHAnsi"/>
          <w:i/>
          <w:iCs/>
          <w:sz w:val="28"/>
          <w:szCs w:val="28"/>
        </w:rPr>
        <w:t>Electric vehicle investments, auto parts deman</w:t>
      </w:r>
      <w:r w:rsidR="001A1B56">
        <w:rPr>
          <w:rFonts w:cstheme="minorHAnsi"/>
          <w:i/>
          <w:iCs/>
          <w:sz w:val="28"/>
          <w:szCs w:val="28"/>
        </w:rPr>
        <w:t xml:space="preserve">d drive </w:t>
      </w:r>
      <w:r>
        <w:rPr>
          <w:rFonts w:cstheme="minorHAnsi"/>
          <w:i/>
          <w:iCs/>
          <w:sz w:val="28"/>
          <w:szCs w:val="28"/>
        </w:rPr>
        <w:t xml:space="preserve">growth </w:t>
      </w:r>
      <w:proofErr w:type="gramStart"/>
      <w:r w:rsidR="001A1B56">
        <w:rPr>
          <w:rFonts w:cstheme="minorHAnsi"/>
          <w:i/>
          <w:iCs/>
          <w:sz w:val="28"/>
          <w:szCs w:val="28"/>
        </w:rPr>
        <w:t>projections</w:t>
      </w:r>
      <w:proofErr w:type="gramEnd"/>
    </w:p>
    <w:p w14:paraId="11F0EF1D" w14:textId="75C473BC" w:rsidR="00382E98" w:rsidRPr="00382E98" w:rsidRDefault="00382E98" w:rsidP="00382E9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Greater Memphis automotive industry has grown 81.5% over the past 10 years to end 2022 as a $3.7 billion industry with </w:t>
      </w:r>
      <w:r w:rsidRPr="00382E98">
        <w:rPr>
          <w:rFonts w:cstheme="minorHAnsi"/>
        </w:rPr>
        <w:t xml:space="preserve">1,153 companies </w:t>
      </w:r>
      <w:r w:rsidR="002A6107">
        <w:rPr>
          <w:rFonts w:cstheme="minorHAnsi"/>
        </w:rPr>
        <w:t>and</w:t>
      </w:r>
      <w:r w:rsidR="002A6107" w:rsidRPr="00382E98">
        <w:rPr>
          <w:rFonts w:cstheme="minorHAnsi"/>
        </w:rPr>
        <w:t xml:space="preserve"> </w:t>
      </w:r>
      <w:r w:rsidRPr="00382E98">
        <w:rPr>
          <w:rFonts w:cstheme="minorHAnsi"/>
        </w:rPr>
        <w:t>18,122 employees</w:t>
      </w:r>
      <w:r>
        <w:rPr>
          <w:rFonts w:cstheme="minorHAnsi"/>
        </w:rPr>
        <w:t>, according to a new report from the</w:t>
      </w:r>
      <w:r w:rsidR="002A6107">
        <w:rPr>
          <w:rFonts w:cstheme="minorHAnsi"/>
        </w:rPr>
        <w:t xml:space="preserve"> Greater Memphis Economic Research Group (GMERG</w:t>
      </w:r>
      <w:r w:rsidR="00662F66">
        <w:rPr>
          <w:rFonts w:cstheme="minorHAnsi"/>
        </w:rPr>
        <w:t>).</w:t>
      </w:r>
    </w:p>
    <w:p w14:paraId="012294D9" w14:textId="01E343BC" w:rsidR="00827007" w:rsidRDefault="00382E98" w:rsidP="00827007">
      <w:pPr>
        <w:pStyle w:val="ListParagraph"/>
        <w:numPr>
          <w:ilvl w:val="0"/>
          <w:numId w:val="1"/>
        </w:numPr>
        <w:rPr>
          <w:rFonts w:cstheme="minorHAnsi"/>
        </w:rPr>
      </w:pPr>
      <w:r w:rsidRPr="00382E98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1A1B56">
        <w:rPr>
          <w:rFonts w:cstheme="minorHAnsi"/>
        </w:rPr>
        <w:t>region’s automo</w:t>
      </w:r>
      <w:r w:rsidR="00662F66">
        <w:rPr>
          <w:rFonts w:cstheme="minorHAnsi"/>
        </w:rPr>
        <w:t>bile and auto parts</w:t>
      </w:r>
      <w:r w:rsidR="001A1B56">
        <w:rPr>
          <w:rFonts w:cstheme="minorHAnsi"/>
        </w:rPr>
        <w:t xml:space="preserve"> manufacturing</w:t>
      </w:r>
      <w:r w:rsidR="009D1477">
        <w:rPr>
          <w:rFonts w:cstheme="minorHAnsi"/>
        </w:rPr>
        <w:t xml:space="preserve"> </w:t>
      </w:r>
      <w:r w:rsidR="001A1B56">
        <w:rPr>
          <w:rFonts w:cstheme="minorHAnsi"/>
        </w:rPr>
        <w:t xml:space="preserve">sector </w:t>
      </w:r>
      <w:proofErr w:type="gramStart"/>
      <w:r w:rsidR="001A1B56">
        <w:rPr>
          <w:rFonts w:cstheme="minorHAnsi"/>
        </w:rPr>
        <w:t>is</w:t>
      </w:r>
      <w:proofErr w:type="gramEnd"/>
      <w:r w:rsidR="001A1B56">
        <w:rPr>
          <w:rFonts w:cstheme="minorHAnsi"/>
        </w:rPr>
        <w:t xml:space="preserve"> expected to grow 57% in the next five years, including </w:t>
      </w:r>
      <w:r>
        <w:rPr>
          <w:rFonts w:cstheme="minorHAnsi"/>
        </w:rPr>
        <w:t>el</w:t>
      </w:r>
      <w:r w:rsidRPr="00382E98">
        <w:rPr>
          <w:rFonts w:cstheme="minorHAnsi"/>
        </w:rPr>
        <w:t xml:space="preserve">ectric </w:t>
      </w:r>
      <w:r>
        <w:rPr>
          <w:rFonts w:cstheme="minorHAnsi"/>
        </w:rPr>
        <w:t>v</w:t>
      </w:r>
      <w:r w:rsidRPr="00382E98">
        <w:rPr>
          <w:rFonts w:cstheme="minorHAnsi"/>
        </w:rPr>
        <w:t xml:space="preserve">ehicle manufacturing </w:t>
      </w:r>
      <w:r w:rsidR="001A1B56">
        <w:rPr>
          <w:rFonts w:cstheme="minorHAnsi"/>
        </w:rPr>
        <w:t>growth of</w:t>
      </w:r>
      <w:r w:rsidRPr="00382E98">
        <w:rPr>
          <w:rFonts w:cstheme="minorHAnsi"/>
        </w:rPr>
        <w:t xml:space="preserve"> </w:t>
      </w:r>
      <w:r w:rsidR="001A1B56">
        <w:rPr>
          <w:rFonts w:cstheme="minorHAnsi"/>
        </w:rPr>
        <w:t>+</w:t>
      </w:r>
      <w:r w:rsidRPr="00382E98">
        <w:rPr>
          <w:rFonts w:cstheme="minorHAnsi"/>
        </w:rPr>
        <w:t>20%</w:t>
      </w:r>
      <w:r w:rsidR="001A1B56">
        <w:rPr>
          <w:rFonts w:cstheme="minorHAnsi"/>
        </w:rPr>
        <w:t>, per the report.</w:t>
      </w:r>
    </w:p>
    <w:p w14:paraId="1C90B61B" w14:textId="323C0733" w:rsidR="001A1B56" w:rsidRPr="00827007" w:rsidRDefault="001A1B56" w:rsidP="008270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202</w:t>
      </w:r>
      <w:r w:rsidR="0000323D">
        <w:rPr>
          <w:rFonts w:cstheme="minorHAnsi"/>
        </w:rPr>
        <w:t>2</w:t>
      </w:r>
      <w:r>
        <w:rPr>
          <w:rFonts w:cstheme="minorHAnsi"/>
        </w:rPr>
        <w:t xml:space="preserve"> Greater Memphis Market Automotive Industry Report and its free, two-page summary are available at </w:t>
      </w:r>
      <w:hyperlink r:id="rId12" w:history="1">
        <w:r w:rsidRPr="00872041">
          <w:rPr>
            <w:rStyle w:val="Hyperlink"/>
            <w:rFonts w:cstheme="minorHAnsi"/>
          </w:rPr>
          <w:t>MemphisChamberReports.com</w:t>
        </w:r>
      </w:hyperlink>
    </w:p>
    <w:p w14:paraId="28B5CADB" w14:textId="6E17E174" w:rsidR="008F640B" w:rsidRDefault="7AE09629" w:rsidP="0038178B">
      <w:pPr>
        <w:rPr>
          <w:rFonts w:cstheme="minorHAnsi"/>
        </w:rPr>
      </w:pPr>
      <w:r w:rsidRPr="00827007">
        <w:rPr>
          <w:rFonts w:cstheme="minorHAnsi"/>
          <w:b/>
          <w:bCs/>
        </w:rPr>
        <w:t>M</w:t>
      </w:r>
      <w:r w:rsidR="45B2E51D" w:rsidRPr="00827007">
        <w:rPr>
          <w:rFonts w:cstheme="minorHAnsi"/>
          <w:b/>
          <w:bCs/>
        </w:rPr>
        <w:t>EMPHIS</w:t>
      </w:r>
      <w:r w:rsidRPr="00827007">
        <w:rPr>
          <w:rFonts w:cstheme="minorHAnsi"/>
          <w:b/>
          <w:bCs/>
        </w:rPr>
        <w:t>, Tenn. (</w:t>
      </w:r>
      <w:r w:rsidR="0070330D">
        <w:rPr>
          <w:rFonts w:cstheme="minorHAnsi"/>
          <w:b/>
          <w:bCs/>
        </w:rPr>
        <w:t>Thursday, 3/23/23</w:t>
      </w:r>
      <w:r w:rsidRPr="00827007">
        <w:rPr>
          <w:rFonts w:cstheme="minorHAnsi"/>
          <w:b/>
          <w:bCs/>
        </w:rPr>
        <w:t xml:space="preserve">) </w:t>
      </w:r>
      <w:r w:rsidR="135A11F3" w:rsidRPr="00827007">
        <w:rPr>
          <w:rFonts w:cstheme="minorHAnsi"/>
          <w:b/>
          <w:bCs/>
        </w:rPr>
        <w:t>–</w:t>
      </w:r>
      <w:r w:rsidR="00CE1BE9" w:rsidRPr="009A55E2">
        <w:rPr>
          <w:rFonts w:cstheme="minorHAnsi"/>
        </w:rPr>
        <w:t xml:space="preserve"> </w:t>
      </w:r>
      <w:r w:rsidR="00D448D9">
        <w:rPr>
          <w:rFonts w:cstheme="minorHAnsi"/>
        </w:rPr>
        <w:t>Fueled by electric vehicle</w:t>
      </w:r>
      <w:r w:rsidR="00D30236">
        <w:rPr>
          <w:rFonts w:cstheme="minorHAnsi"/>
        </w:rPr>
        <w:t xml:space="preserve"> investments </w:t>
      </w:r>
      <w:r w:rsidR="00D448D9">
        <w:rPr>
          <w:rFonts w:cstheme="minorHAnsi"/>
        </w:rPr>
        <w:t>and strong</w:t>
      </w:r>
      <w:r w:rsidR="00D30236">
        <w:rPr>
          <w:rFonts w:cstheme="minorHAnsi"/>
        </w:rPr>
        <w:t xml:space="preserve"> national</w:t>
      </w:r>
      <w:r w:rsidR="00D448D9">
        <w:rPr>
          <w:rFonts w:cstheme="minorHAnsi"/>
        </w:rPr>
        <w:t xml:space="preserve"> demand for auto parts, th</w:t>
      </w:r>
      <w:r w:rsidR="00D30236">
        <w:rPr>
          <w:rFonts w:cstheme="minorHAnsi"/>
        </w:rPr>
        <w:t xml:space="preserve">e </w:t>
      </w:r>
      <w:r w:rsidR="00D448D9">
        <w:rPr>
          <w:rFonts w:cstheme="minorHAnsi"/>
        </w:rPr>
        <w:t xml:space="preserve">automotive industry in Greater Memphis is expected to accelerate </w:t>
      </w:r>
      <w:r w:rsidR="00D30236">
        <w:rPr>
          <w:rFonts w:cstheme="minorHAnsi"/>
        </w:rPr>
        <w:t xml:space="preserve">its growth </w:t>
      </w:r>
      <w:r w:rsidR="00D448D9">
        <w:rPr>
          <w:rFonts w:cstheme="minorHAnsi"/>
        </w:rPr>
        <w:t>over the next five years, according to</w:t>
      </w:r>
      <w:r w:rsidR="00872041">
        <w:rPr>
          <w:rFonts w:cstheme="minorHAnsi"/>
        </w:rPr>
        <w:t xml:space="preserve"> a new report by</w:t>
      </w:r>
      <w:r w:rsidR="00D448D9">
        <w:rPr>
          <w:rFonts w:cstheme="minorHAnsi"/>
        </w:rPr>
        <w:t xml:space="preserve"> </w:t>
      </w:r>
      <w:r w:rsidR="00D30236">
        <w:rPr>
          <w:rFonts w:cstheme="minorHAnsi"/>
        </w:rPr>
        <w:t xml:space="preserve">the </w:t>
      </w:r>
      <w:r w:rsidR="00D448D9">
        <w:rPr>
          <w:rFonts w:cstheme="minorHAnsi"/>
        </w:rPr>
        <w:t>Greater Memphis Economic Research Group</w:t>
      </w:r>
      <w:r w:rsidR="009D1477">
        <w:rPr>
          <w:rFonts w:cstheme="minorHAnsi"/>
        </w:rPr>
        <w:t xml:space="preserve"> (GMERG)</w:t>
      </w:r>
      <w:r w:rsidR="00872041">
        <w:rPr>
          <w:rFonts w:cstheme="minorHAnsi"/>
        </w:rPr>
        <w:t>.</w:t>
      </w:r>
    </w:p>
    <w:p w14:paraId="2C661B5A" w14:textId="04CE0C53" w:rsidR="00A339B7" w:rsidRDefault="00D30236" w:rsidP="00D30236">
      <w:pPr>
        <w:rPr>
          <w:rFonts w:cstheme="minorHAnsi"/>
        </w:rPr>
      </w:pPr>
      <w:r>
        <w:rPr>
          <w:rFonts w:cstheme="minorHAnsi"/>
        </w:rPr>
        <w:t>In 2022, t</w:t>
      </w:r>
      <w:r w:rsidR="00D448D9">
        <w:rPr>
          <w:rFonts w:cstheme="minorHAnsi"/>
        </w:rPr>
        <w:t xml:space="preserve">he region’s 1,153 automotive industry companies employed 18,122 employees and contributed $3.7 billion </w:t>
      </w:r>
      <w:r w:rsidR="00DF4DF5">
        <w:rPr>
          <w:rFonts w:cstheme="minorHAnsi"/>
        </w:rPr>
        <w:t xml:space="preserve">to </w:t>
      </w:r>
      <w:r w:rsidR="00D448D9">
        <w:rPr>
          <w:rFonts w:cstheme="minorHAnsi"/>
        </w:rPr>
        <w:t xml:space="preserve">the </w:t>
      </w:r>
      <w:r>
        <w:rPr>
          <w:rFonts w:cstheme="minorHAnsi"/>
        </w:rPr>
        <w:t>gross regional product (GRP), which is the value of goods and services produced in a region, according to</w:t>
      </w:r>
      <w:r w:rsidR="00662F66">
        <w:rPr>
          <w:rFonts w:cstheme="minorHAnsi"/>
        </w:rPr>
        <w:t xml:space="preserve"> </w:t>
      </w:r>
      <w:r w:rsidR="009D1477">
        <w:rPr>
          <w:rFonts w:cstheme="minorHAnsi"/>
        </w:rPr>
        <w:t>GMERG (pronounced “G-merge”)</w:t>
      </w:r>
      <w:r w:rsidR="00DF4DF5">
        <w:rPr>
          <w:rFonts w:cstheme="minorHAnsi"/>
        </w:rPr>
        <w:t>,</w:t>
      </w:r>
      <w:r w:rsidR="002A6107">
        <w:rPr>
          <w:rFonts w:cstheme="minorHAnsi"/>
        </w:rPr>
        <w:t xml:space="preserve"> </w:t>
      </w:r>
      <w:r w:rsidR="00662F66">
        <w:rPr>
          <w:rFonts w:cstheme="minorHAnsi"/>
        </w:rPr>
        <w:t>the research arm of</w:t>
      </w:r>
      <w:r w:rsidR="002A6107">
        <w:rPr>
          <w:rFonts w:cstheme="minorHAnsi"/>
        </w:rPr>
        <w:t xml:space="preserve"> the Greater Memphis Chamber</w:t>
      </w:r>
      <w:r w:rsidR="00662F66">
        <w:rPr>
          <w:rFonts w:cstheme="minorHAnsi"/>
        </w:rPr>
        <w:t xml:space="preserve">. </w:t>
      </w:r>
      <w:r w:rsidR="00DF4DF5">
        <w:rPr>
          <w:rFonts w:cstheme="minorHAnsi"/>
        </w:rPr>
        <w:t>To purchase the full 202</w:t>
      </w:r>
      <w:r w:rsidR="0000323D">
        <w:rPr>
          <w:rFonts w:cstheme="minorHAnsi"/>
        </w:rPr>
        <w:t>2</w:t>
      </w:r>
      <w:r w:rsidR="00DF4DF5">
        <w:rPr>
          <w:rFonts w:cstheme="minorHAnsi"/>
        </w:rPr>
        <w:t xml:space="preserve"> Greater Memphis Market Automotive Industry Report or read its two-page summary, visit </w:t>
      </w:r>
      <w:hyperlink r:id="rId13" w:history="1">
        <w:r w:rsidR="00DF4DF5" w:rsidRPr="00872041">
          <w:rPr>
            <w:rStyle w:val="Hyperlink"/>
            <w:rFonts w:cstheme="minorHAnsi"/>
          </w:rPr>
          <w:t>MemphisChamberReports.com</w:t>
        </w:r>
      </w:hyperlink>
      <w:r w:rsidR="00DF4DF5">
        <w:rPr>
          <w:rFonts w:cstheme="minorHAnsi"/>
        </w:rPr>
        <w:t>.</w:t>
      </w:r>
    </w:p>
    <w:p w14:paraId="155539C4" w14:textId="3CAE5573" w:rsidR="00D30236" w:rsidRDefault="00D30236" w:rsidP="00D30236">
      <w:pPr>
        <w:rPr>
          <w:rFonts w:cstheme="minorHAnsi"/>
        </w:rPr>
      </w:pPr>
      <w:r>
        <w:rPr>
          <w:rFonts w:cstheme="minorHAnsi"/>
        </w:rPr>
        <w:t>The industry – which is made up of automo</w:t>
      </w:r>
      <w:r w:rsidR="00662F66">
        <w:rPr>
          <w:rFonts w:cstheme="minorHAnsi"/>
        </w:rPr>
        <w:t>bile</w:t>
      </w:r>
      <w:r>
        <w:rPr>
          <w:rFonts w:cstheme="minorHAnsi"/>
        </w:rPr>
        <w:t xml:space="preserve"> and auto parts manufacturers, suppliers, dealers, retailers, and repairers – has grown its GRP by 81.5% over the past </w:t>
      </w:r>
      <w:r w:rsidR="00A339B7">
        <w:rPr>
          <w:rFonts w:cstheme="minorHAnsi"/>
        </w:rPr>
        <w:t>decade and</w:t>
      </w:r>
      <w:r>
        <w:rPr>
          <w:rFonts w:cstheme="minorHAnsi"/>
        </w:rPr>
        <w:t xml:space="preserve"> is expected to see continued growth as electric vehicle investments add an estimated $6.5 billion to the GRP</w:t>
      </w:r>
      <w:r w:rsidR="00DF4DF5">
        <w:rPr>
          <w:rFonts w:cstheme="minorHAnsi"/>
        </w:rPr>
        <w:t>.</w:t>
      </w:r>
    </w:p>
    <w:p w14:paraId="5BBF2015" w14:textId="3ED88462" w:rsidR="00A21242" w:rsidRDefault="005B772B" w:rsidP="00DF4DF5">
      <w:pPr>
        <w:rPr>
          <w:rFonts w:cstheme="minorHAnsi"/>
        </w:rPr>
      </w:pPr>
      <w:r>
        <w:rPr>
          <w:rFonts w:cstheme="minorHAnsi"/>
        </w:rPr>
        <w:t>“The automotive industry’s outlook is bright in Memphis</w:t>
      </w:r>
      <w:r w:rsidR="00A21242">
        <w:rPr>
          <w:rFonts w:cstheme="minorHAnsi"/>
        </w:rPr>
        <w:t>,” said Tecora Murray</w:t>
      </w:r>
      <w:r w:rsidR="00872041">
        <w:rPr>
          <w:rFonts w:cstheme="minorHAnsi"/>
        </w:rPr>
        <w:t>, executive director</w:t>
      </w:r>
      <w:r w:rsidR="009D1477">
        <w:rPr>
          <w:rFonts w:cstheme="minorHAnsi"/>
        </w:rPr>
        <w:t xml:space="preserve"> </w:t>
      </w:r>
      <w:r w:rsidR="00872041">
        <w:rPr>
          <w:rFonts w:cstheme="minorHAnsi"/>
        </w:rPr>
        <w:t>of GMERG.</w:t>
      </w:r>
      <w:r w:rsidR="00A21242">
        <w:rPr>
          <w:rFonts w:cstheme="minorHAnsi"/>
        </w:rPr>
        <w:t xml:space="preserve"> “</w:t>
      </w:r>
      <w:r w:rsidR="00DF4DF5">
        <w:rPr>
          <w:rFonts w:cstheme="minorHAnsi"/>
        </w:rPr>
        <w:t xml:space="preserve">Our auto manufacturing growth projections are some of the highest in the nation, and we are </w:t>
      </w:r>
      <w:r w:rsidRPr="00CE1BE9">
        <w:rPr>
          <w:rFonts w:cstheme="minorHAnsi"/>
        </w:rPr>
        <w:t xml:space="preserve">uniquely positioned to support </w:t>
      </w:r>
      <w:r w:rsidR="00A21242">
        <w:rPr>
          <w:rFonts w:cstheme="minorHAnsi"/>
        </w:rPr>
        <w:t xml:space="preserve">this </w:t>
      </w:r>
      <w:r w:rsidRPr="00CE1BE9">
        <w:rPr>
          <w:rFonts w:cstheme="minorHAnsi"/>
        </w:rPr>
        <w:t>continued</w:t>
      </w:r>
      <w:r>
        <w:rPr>
          <w:rFonts w:cstheme="minorHAnsi"/>
        </w:rPr>
        <w:t xml:space="preserve"> </w:t>
      </w:r>
      <w:r w:rsidR="00632B1F">
        <w:rPr>
          <w:rFonts w:cstheme="minorHAnsi"/>
        </w:rPr>
        <w:t xml:space="preserve">industry </w:t>
      </w:r>
      <w:r w:rsidRPr="00CE1BE9">
        <w:rPr>
          <w:rFonts w:cstheme="minorHAnsi"/>
        </w:rPr>
        <w:t>growth</w:t>
      </w:r>
      <w:r w:rsidR="00632B1F">
        <w:rPr>
          <w:rFonts w:cstheme="minorHAnsi"/>
        </w:rPr>
        <w:t xml:space="preserve"> with </w:t>
      </w:r>
      <w:r w:rsidR="00DF4DF5">
        <w:rPr>
          <w:rFonts w:cstheme="minorHAnsi"/>
        </w:rPr>
        <w:t xml:space="preserve">a </w:t>
      </w:r>
      <w:r w:rsidR="00632B1F">
        <w:rPr>
          <w:rFonts w:cstheme="minorHAnsi"/>
        </w:rPr>
        <w:t>diverse workforce,</w:t>
      </w:r>
      <w:r w:rsidR="00A21242">
        <w:rPr>
          <w:rFonts w:cstheme="minorHAnsi"/>
        </w:rPr>
        <w:t xml:space="preserve"> </w:t>
      </w:r>
      <w:r w:rsidR="00DF4DF5">
        <w:rPr>
          <w:rFonts w:cstheme="minorHAnsi"/>
        </w:rPr>
        <w:t>c</w:t>
      </w:r>
      <w:r w:rsidR="00632B1F">
        <w:rPr>
          <w:rFonts w:cstheme="minorHAnsi"/>
        </w:rPr>
        <w:t>entral location, and</w:t>
      </w:r>
      <w:r w:rsidR="00A21242">
        <w:rPr>
          <w:rFonts w:cstheme="minorHAnsi"/>
        </w:rPr>
        <w:t xml:space="preserve"> </w:t>
      </w:r>
      <w:r w:rsidR="00632B1F">
        <w:rPr>
          <w:rFonts w:cstheme="minorHAnsi"/>
        </w:rPr>
        <w:t>pro-business economy.”</w:t>
      </w:r>
    </w:p>
    <w:p w14:paraId="55A6A567" w14:textId="48A5875D" w:rsidR="00DF4DF5" w:rsidRDefault="005B772B" w:rsidP="00A339B7">
      <w:pPr>
        <w:rPr>
          <w:rFonts w:cstheme="minorHAnsi"/>
        </w:rPr>
      </w:pPr>
      <w:r>
        <w:rPr>
          <w:rFonts w:cstheme="minorHAnsi"/>
        </w:rPr>
        <w:t>Overall, the</w:t>
      </w:r>
      <w:r w:rsidR="00A21242">
        <w:rPr>
          <w:rFonts w:cstheme="minorHAnsi"/>
        </w:rPr>
        <w:t xml:space="preserve"> automotive</w:t>
      </w:r>
      <w:r>
        <w:rPr>
          <w:rFonts w:cstheme="minorHAnsi"/>
        </w:rPr>
        <w:t xml:space="preserve"> industry is projected to see 4% job growth over the next five years in the region</w:t>
      </w:r>
      <w:r w:rsidR="00872041">
        <w:rPr>
          <w:rFonts w:cstheme="minorHAnsi"/>
        </w:rPr>
        <w:t>, per the report.</w:t>
      </w:r>
      <w:r>
        <w:rPr>
          <w:rFonts w:cstheme="minorHAnsi"/>
        </w:rPr>
        <w:t xml:space="preserve"> In that same five-year span, auto</w:t>
      </w:r>
      <w:r w:rsidR="00662F66">
        <w:rPr>
          <w:rFonts w:cstheme="minorHAnsi"/>
        </w:rPr>
        <w:t xml:space="preserve"> and auto</w:t>
      </w:r>
      <w:r w:rsidR="009D1477">
        <w:rPr>
          <w:rFonts w:cstheme="minorHAnsi"/>
        </w:rPr>
        <w:t xml:space="preserve"> part</w:t>
      </w:r>
      <w:r w:rsidR="00662F66">
        <w:rPr>
          <w:rFonts w:cstheme="minorHAnsi"/>
        </w:rPr>
        <w:t>s</w:t>
      </w:r>
      <w:r>
        <w:rPr>
          <w:rFonts w:cstheme="minorHAnsi"/>
        </w:rPr>
        <w:t xml:space="preserve"> manufacturing jobs are expected to grow by 57%</w:t>
      </w:r>
      <w:r w:rsidR="00DF4DF5">
        <w:rPr>
          <w:rFonts w:cstheme="minorHAnsi"/>
        </w:rPr>
        <w:t>, placing Memphis in the top 10 major U.S. metros for projected growth in that sector.</w:t>
      </w:r>
      <w:r w:rsidR="00382E98">
        <w:rPr>
          <w:rFonts w:cstheme="minorHAnsi"/>
        </w:rPr>
        <w:t xml:space="preserve"> </w:t>
      </w:r>
      <w:r w:rsidR="00382E98" w:rsidRPr="00382E98">
        <w:rPr>
          <w:rFonts w:cstheme="minorHAnsi"/>
        </w:rPr>
        <w:t>The</w:t>
      </w:r>
      <w:r w:rsidR="00382E98">
        <w:rPr>
          <w:rFonts w:cstheme="minorHAnsi"/>
        </w:rPr>
        <w:t xml:space="preserve"> Greater Memphis</w:t>
      </w:r>
      <w:r w:rsidR="00382E98" w:rsidRPr="00382E98">
        <w:rPr>
          <w:rFonts w:cstheme="minorHAnsi"/>
        </w:rPr>
        <w:t xml:space="preserve"> </w:t>
      </w:r>
      <w:r w:rsidR="00382E98">
        <w:rPr>
          <w:rFonts w:cstheme="minorHAnsi"/>
        </w:rPr>
        <w:t>el</w:t>
      </w:r>
      <w:r w:rsidR="00382E98" w:rsidRPr="00382E98">
        <w:rPr>
          <w:rFonts w:cstheme="minorHAnsi"/>
        </w:rPr>
        <w:t xml:space="preserve">ectric </w:t>
      </w:r>
      <w:r w:rsidR="00382E98">
        <w:rPr>
          <w:rFonts w:cstheme="minorHAnsi"/>
        </w:rPr>
        <w:t>v</w:t>
      </w:r>
      <w:r w:rsidR="00382E98" w:rsidRPr="00382E98">
        <w:rPr>
          <w:rFonts w:cstheme="minorHAnsi"/>
        </w:rPr>
        <w:t>ehicle manufacturing se</w:t>
      </w:r>
      <w:r w:rsidR="00382E98">
        <w:rPr>
          <w:rFonts w:cstheme="minorHAnsi"/>
        </w:rPr>
        <w:t xml:space="preserve">ctor </w:t>
      </w:r>
      <w:r w:rsidR="00382E98" w:rsidRPr="00382E98">
        <w:rPr>
          <w:rFonts w:cstheme="minorHAnsi"/>
        </w:rPr>
        <w:t xml:space="preserve">is </w:t>
      </w:r>
      <w:r w:rsidR="00382E98">
        <w:rPr>
          <w:rFonts w:cstheme="minorHAnsi"/>
        </w:rPr>
        <w:t xml:space="preserve">also </w:t>
      </w:r>
      <w:r w:rsidR="00382E98" w:rsidRPr="00382E98">
        <w:rPr>
          <w:rFonts w:cstheme="minorHAnsi"/>
        </w:rPr>
        <w:t xml:space="preserve">expected to grow at least 20% in </w:t>
      </w:r>
      <w:r w:rsidR="00382E98">
        <w:rPr>
          <w:rFonts w:cstheme="minorHAnsi"/>
        </w:rPr>
        <w:t>that time</w:t>
      </w:r>
      <w:r w:rsidR="002B2CEA">
        <w:rPr>
          <w:rFonts w:cstheme="minorHAnsi"/>
        </w:rPr>
        <w:t xml:space="preserve"> – a projection that doesn’t include the impact of Ford and SK Innovation’s nearby </w:t>
      </w:r>
      <w:proofErr w:type="spellStart"/>
      <w:r w:rsidR="002B2CEA">
        <w:rPr>
          <w:rFonts w:cstheme="minorHAnsi"/>
        </w:rPr>
        <w:t>BlueOval</w:t>
      </w:r>
      <w:proofErr w:type="spellEnd"/>
      <w:r w:rsidR="002B2CEA">
        <w:rPr>
          <w:rFonts w:cstheme="minorHAnsi"/>
        </w:rPr>
        <w:t xml:space="preserve"> City.</w:t>
      </w:r>
    </w:p>
    <w:p w14:paraId="6CD90F23" w14:textId="3EFBE832" w:rsidR="00107609" w:rsidRDefault="00A21242" w:rsidP="00925285">
      <w:pPr>
        <w:rPr>
          <w:rFonts w:cstheme="minorHAnsi"/>
        </w:rPr>
      </w:pPr>
      <w:r>
        <w:rPr>
          <w:rFonts w:cstheme="minorHAnsi"/>
        </w:rPr>
        <w:lastRenderedPageBreak/>
        <w:t>“</w:t>
      </w:r>
      <w:r w:rsidR="00107609">
        <w:rPr>
          <w:rFonts w:cstheme="minorHAnsi"/>
        </w:rPr>
        <w:t xml:space="preserve">The automotive industry has played a </w:t>
      </w:r>
      <w:r w:rsidR="00872041">
        <w:rPr>
          <w:rFonts w:cstheme="minorHAnsi"/>
        </w:rPr>
        <w:t>prominent</w:t>
      </w:r>
      <w:r w:rsidR="00107609">
        <w:rPr>
          <w:rFonts w:cstheme="minorHAnsi"/>
        </w:rPr>
        <w:t xml:space="preserve"> role in the Greater Memphis economy for decades,</w:t>
      </w:r>
      <w:r w:rsidR="00872041">
        <w:rPr>
          <w:rFonts w:cstheme="minorHAnsi"/>
        </w:rPr>
        <w:t xml:space="preserve"> </w:t>
      </w:r>
      <w:r w:rsidR="00107609">
        <w:rPr>
          <w:rFonts w:cstheme="minorHAnsi"/>
        </w:rPr>
        <w:t xml:space="preserve">thanks </w:t>
      </w:r>
      <w:r w:rsidR="00872041">
        <w:rPr>
          <w:rFonts w:cstheme="minorHAnsi"/>
        </w:rPr>
        <w:t xml:space="preserve">in no small part </w:t>
      </w:r>
      <w:r w:rsidR="00107609">
        <w:rPr>
          <w:rFonts w:cstheme="minorHAnsi"/>
        </w:rPr>
        <w:t>to AutoZone,</w:t>
      </w:r>
      <w:r w:rsidR="00872041" w:rsidRPr="00872041">
        <w:rPr>
          <w:rFonts w:cstheme="minorHAnsi"/>
        </w:rPr>
        <w:t xml:space="preserve"> </w:t>
      </w:r>
      <w:r w:rsidR="00DF4DF5">
        <w:rPr>
          <w:rFonts w:cstheme="minorHAnsi"/>
        </w:rPr>
        <w:t xml:space="preserve">one of our homegrown, </w:t>
      </w:r>
      <w:r w:rsidR="00872041">
        <w:rPr>
          <w:rFonts w:cstheme="minorHAnsi"/>
        </w:rPr>
        <w:t>Fortune 500 compan</w:t>
      </w:r>
      <w:r w:rsidR="00DF4DF5">
        <w:rPr>
          <w:rFonts w:cstheme="minorHAnsi"/>
        </w:rPr>
        <w:t>ies</w:t>
      </w:r>
      <w:r w:rsidR="00872041">
        <w:rPr>
          <w:rFonts w:cstheme="minorHAnsi"/>
        </w:rPr>
        <w:t xml:space="preserve">,” </w:t>
      </w:r>
      <w:r w:rsidR="00107609">
        <w:rPr>
          <w:rFonts w:cstheme="minorHAnsi"/>
        </w:rPr>
        <w:t xml:space="preserve">said Gwyn Fisher, chief economic development officer of the Greater Memphis Chamber. </w:t>
      </w:r>
      <w:r w:rsidR="00872041">
        <w:rPr>
          <w:rFonts w:cstheme="minorHAnsi"/>
        </w:rPr>
        <w:t xml:space="preserve">“Now Ford and SK Innovation are ratcheting up the industry’s impact with a nearly $6 billion investment in electric vehicles and batteries. We hear </w:t>
      </w:r>
      <w:r w:rsidR="00382E98">
        <w:rPr>
          <w:rFonts w:cstheme="minorHAnsi"/>
        </w:rPr>
        <w:t xml:space="preserve">all the time </w:t>
      </w:r>
      <w:r w:rsidR="00872041">
        <w:rPr>
          <w:rFonts w:cstheme="minorHAnsi"/>
        </w:rPr>
        <w:t>from site</w:t>
      </w:r>
      <w:r w:rsidR="00382E98">
        <w:rPr>
          <w:rFonts w:cstheme="minorHAnsi"/>
        </w:rPr>
        <w:t xml:space="preserve"> selection </w:t>
      </w:r>
      <w:r w:rsidR="00872041">
        <w:rPr>
          <w:rFonts w:cstheme="minorHAnsi"/>
        </w:rPr>
        <w:t>consultants</w:t>
      </w:r>
      <w:r w:rsidR="00382E98">
        <w:rPr>
          <w:rFonts w:cstheme="minorHAnsi"/>
        </w:rPr>
        <w:t xml:space="preserve"> that</w:t>
      </w:r>
      <w:r w:rsidR="00872041">
        <w:rPr>
          <w:rFonts w:cstheme="minorHAnsi"/>
        </w:rPr>
        <w:t xml:space="preserve"> Memphis </w:t>
      </w:r>
      <w:r w:rsidR="00382E98">
        <w:rPr>
          <w:rFonts w:cstheme="minorHAnsi"/>
        </w:rPr>
        <w:t>is</w:t>
      </w:r>
      <w:r w:rsidR="00872041">
        <w:rPr>
          <w:rFonts w:cstheme="minorHAnsi"/>
        </w:rPr>
        <w:t xml:space="preserve"> a hot commodity.”</w:t>
      </w:r>
    </w:p>
    <w:p w14:paraId="040AD392" w14:textId="1F420727" w:rsidR="00CE1BE9" w:rsidRDefault="00E129AE" w:rsidP="0038178B">
      <w:pPr>
        <w:rPr>
          <w:rFonts w:cstheme="minorHAnsi"/>
        </w:rPr>
      </w:pPr>
      <w:r>
        <w:rPr>
          <w:rFonts w:cstheme="minorHAnsi"/>
        </w:rPr>
        <w:t>Over the past decade, the GRP of auto manufacturers has risen 1,700%</w:t>
      </w:r>
      <w:r w:rsidR="00925285">
        <w:rPr>
          <w:rFonts w:cstheme="minorHAnsi"/>
        </w:rPr>
        <w:t>, and</w:t>
      </w:r>
      <w:r w:rsidR="00925285" w:rsidRPr="00925285">
        <w:rPr>
          <w:rFonts w:cstheme="minorHAnsi"/>
        </w:rPr>
        <w:t xml:space="preserve"> </w:t>
      </w:r>
      <w:r w:rsidR="00925285">
        <w:rPr>
          <w:rFonts w:cstheme="minorHAnsi"/>
        </w:rPr>
        <w:t>investment in electric vehicle manufacturing is expected to add an estimated $6.5 billion to the GRP.</w:t>
      </w:r>
      <w:r w:rsidR="00872041">
        <w:rPr>
          <w:rFonts w:cstheme="minorHAnsi"/>
        </w:rPr>
        <w:t xml:space="preserve"> Manufacturers, generally, make up more than </w:t>
      </w:r>
      <w:r w:rsidR="00191BE0">
        <w:rPr>
          <w:rFonts w:cstheme="minorHAnsi"/>
        </w:rPr>
        <w:t>97</w:t>
      </w:r>
      <w:r w:rsidR="00872041">
        <w:rPr>
          <w:rFonts w:cstheme="minorHAnsi"/>
        </w:rPr>
        <w:t>% of the current economic development prospect activity in Greater Memphis.</w:t>
      </w:r>
    </w:p>
    <w:p w14:paraId="43192FE5" w14:textId="60B9962A" w:rsidR="003D3163" w:rsidRPr="00827007" w:rsidRDefault="003D3163" w:rsidP="0038178B">
      <w:pPr>
        <w:rPr>
          <w:rFonts w:cstheme="minorHAnsi"/>
        </w:rPr>
      </w:pPr>
      <w:r>
        <w:rPr>
          <w:rFonts w:cstheme="minorHAnsi"/>
        </w:rPr>
        <w:t>The 2022 Greater Memphis Automotive Industry Report was sponsored by Landers Auto Group.</w:t>
      </w:r>
    </w:p>
    <w:p w14:paraId="0862B2D3" w14:textId="77777777" w:rsidR="00D63395" w:rsidRPr="00827007" w:rsidRDefault="00A1610B" w:rsidP="0038178B">
      <w:pPr>
        <w:rPr>
          <w:rFonts w:cstheme="minorHAnsi"/>
          <w:i/>
          <w:iCs/>
          <w:color w:val="000000"/>
          <w:shd w:val="clear" w:color="auto" w:fill="FFFFFF"/>
        </w:rPr>
      </w:pPr>
      <w:r w:rsidRPr="00827007"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  <w:t>About the Greater Memphis Chamber: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One of Memphis’ oldest institutions, dating back to 1838, the Greater Memphis Chamber is a privately funded nonprofit that serves as the region’s lead economic development organization and the “Voice of Memphis Business”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on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local, state, and national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issues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 The Chamber’s mission is to relentlessly pursue prosperity for all — through economic and workforce development, pro-growth advocacy, and by providing support and resources to its investors,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which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includ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e 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many of the region’s largest employers. For more information about the Chamber, visit </w:t>
      </w:r>
      <w:hyperlink r:id="rId14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memphischamber.com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5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memphismoves.com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. Also, follow 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>the Chamber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 </w:t>
      </w:r>
      <w:hyperlink r:id="rId16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Twitter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7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Facebook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8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LinkedIn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9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Instagram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, and sign up for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its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weekly newsletter, </w:t>
      </w:r>
      <w:hyperlink r:id="rId20" w:history="1">
        <w:r w:rsidRPr="00827007">
          <w:rPr>
            <w:rStyle w:val="Hyperlink"/>
            <w:rFonts w:cstheme="minorHAnsi"/>
            <w:i/>
            <w:iCs/>
          </w:rPr>
          <w:t xml:space="preserve">Memphis </w:t>
        </w:r>
        <w:proofErr w:type="spellStart"/>
        <w:r w:rsidRPr="00827007">
          <w:rPr>
            <w:rStyle w:val="Hyperlink"/>
            <w:rFonts w:cstheme="minorHAnsi"/>
            <w:i/>
            <w:iCs/>
          </w:rPr>
          <w:t>Fourword</w:t>
        </w:r>
        <w:proofErr w:type="spellEnd"/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</w:t>
      </w:r>
    </w:p>
    <w:sectPr w:rsidR="00D63395" w:rsidRPr="0082700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9A8A" w14:textId="77777777" w:rsidR="00A27172" w:rsidRDefault="00A27172" w:rsidP="00477CD5">
      <w:pPr>
        <w:spacing w:after="0" w:line="240" w:lineRule="auto"/>
      </w:pPr>
      <w:r>
        <w:separator/>
      </w:r>
    </w:p>
  </w:endnote>
  <w:endnote w:type="continuationSeparator" w:id="0">
    <w:p w14:paraId="3CBD383D" w14:textId="77777777" w:rsidR="00A27172" w:rsidRDefault="00A27172" w:rsidP="004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34A95E9A" w14:textId="77777777" w:rsidTr="29B8EDCE">
      <w:tc>
        <w:tcPr>
          <w:tcW w:w="3120" w:type="dxa"/>
        </w:tcPr>
        <w:p w14:paraId="456545E1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5936AF3D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21EDA395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609EFAC2" w14:textId="77777777" w:rsidR="29B8EDCE" w:rsidRDefault="29B8EDCE" w:rsidP="29B8E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9564" w14:textId="77777777" w:rsidR="00A27172" w:rsidRDefault="00A27172" w:rsidP="00477CD5">
      <w:pPr>
        <w:spacing w:after="0" w:line="240" w:lineRule="auto"/>
      </w:pPr>
      <w:r>
        <w:separator/>
      </w:r>
    </w:p>
  </w:footnote>
  <w:footnote w:type="continuationSeparator" w:id="0">
    <w:p w14:paraId="45F05DB4" w14:textId="77777777" w:rsidR="00A27172" w:rsidRDefault="00A27172" w:rsidP="004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34D97294" w14:textId="77777777" w:rsidTr="29B8EDCE">
      <w:tc>
        <w:tcPr>
          <w:tcW w:w="3120" w:type="dxa"/>
        </w:tcPr>
        <w:p w14:paraId="70F5A7B5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1B2FCC02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13B228F1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150D671E" w14:textId="77777777" w:rsidR="29B8EDCE" w:rsidRDefault="29B8EDCE" w:rsidP="29B8E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4F5"/>
    <w:multiLevelType w:val="hybridMultilevel"/>
    <w:tmpl w:val="AB3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36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0D"/>
    <w:rsid w:val="00003038"/>
    <w:rsid w:val="0000323D"/>
    <w:rsid w:val="000103F1"/>
    <w:rsid w:val="000415A1"/>
    <w:rsid w:val="00091B4E"/>
    <w:rsid w:val="00096D30"/>
    <w:rsid w:val="000B5851"/>
    <w:rsid w:val="000C2A66"/>
    <w:rsid w:val="000D6105"/>
    <w:rsid w:val="000F314E"/>
    <w:rsid w:val="000F4B0A"/>
    <w:rsid w:val="00107609"/>
    <w:rsid w:val="00153E98"/>
    <w:rsid w:val="00171501"/>
    <w:rsid w:val="00171DA1"/>
    <w:rsid w:val="00186319"/>
    <w:rsid w:val="00191BE0"/>
    <w:rsid w:val="00192451"/>
    <w:rsid w:val="001A1B56"/>
    <w:rsid w:val="001D2E6F"/>
    <w:rsid w:val="001E0716"/>
    <w:rsid w:val="001E1294"/>
    <w:rsid w:val="00202AFF"/>
    <w:rsid w:val="00212F6C"/>
    <w:rsid w:val="00213F4B"/>
    <w:rsid w:val="00256F87"/>
    <w:rsid w:val="00276FA0"/>
    <w:rsid w:val="002A5F9C"/>
    <w:rsid w:val="002A6107"/>
    <w:rsid w:val="002B2CEA"/>
    <w:rsid w:val="002C1BFD"/>
    <w:rsid w:val="002D38BD"/>
    <w:rsid w:val="002D5C1E"/>
    <w:rsid w:val="002F490F"/>
    <w:rsid w:val="00307438"/>
    <w:rsid w:val="0038178B"/>
    <w:rsid w:val="00382E98"/>
    <w:rsid w:val="00386221"/>
    <w:rsid w:val="00394071"/>
    <w:rsid w:val="003A4975"/>
    <w:rsid w:val="003D3163"/>
    <w:rsid w:val="003F2F3B"/>
    <w:rsid w:val="00430528"/>
    <w:rsid w:val="0043236C"/>
    <w:rsid w:val="004744A6"/>
    <w:rsid w:val="00477CD5"/>
    <w:rsid w:val="004A0B23"/>
    <w:rsid w:val="004B43BA"/>
    <w:rsid w:val="004F639E"/>
    <w:rsid w:val="00540AB5"/>
    <w:rsid w:val="00565237"/>
    <w:rsid w:val="005B772B"/>
    <w:rsid w:val="005C5E58"/>
    <w:rsid w:val="005F50DD"/>
    <w:rsid w:val="00607AA4"/>
    <w:rsid w:val="00615CFD"/>
    <w:rsid w:val="00624A2D"/>
    <w:rsid w:val="006312A6"/>
    <w:rsid w:val="00632B1F"/>
    <w:rsid w:val="00641E6C"/>
    <w:rsid w:val="00662F66"/>
    <w:rsid w:val="00675DF6"/>
    <w:rsid w:val="00676EC1"/>
    <w:rsid w:val="006872CB"/>
    <w:rsid w:val="006A7422"/>
    <w:rsid w:val="006A751A"/>
    <w:rsid w:val="0070330D"/>
    <w:rsid w:val="00726D71"/>
    <w:rsid w:val="00745EAA"/>
    <w:rsid w:val="00796D56"/>
    <w:rsid w:val="007D7E3C"/>
    <w:rsid w:val="0082459A"/>
    <w:rsid w:val="00827007"/>
    <w:rsid w:val="0083106C"/>
    <w:rsid w:val="00842C19"/>
    <w:rsid w:val="008440AD"/>
    <w:rsid w:val="00872041"/>
    <w:rsid w:val="008741E1"/>
    <w:rsid w:val="0088778A"/>
    <w:rsid w:val="008A4B17"/>
    <w:rsid w:val="008C2567"/>
    <w:rsid w:val="008C41B0"/>
    <w:rsid w:val="008F640B"/>
    <w:rsid w:val="0090797E"/>
    <w:rsid w:val="00925285"/>
    <w:rsid w:val="00934F7C"/>
    <w:rsid w:val="009649D2"/>
    <w:rsid w:val="00970173"/>
    <w:rsid w:val="00976EBC"/>
    <w:rsid w:val="009A55E2"/>
    <w:rsid w:val="009D0A10"/>
    <w:rsid w:val="009D1477"/>
    <w:rsid w:val="00A07D24"/>
    <w:rsid w:val="00A1610B"/>
    <w:rsid w:val="00A21242"/>
    <w:rsid w:val="00A244F0"/>
    <w:rsid w:val="00A27172"/>
    <w:rsid w:val="00A339B7"/>
    <w:rsid w:val="00A673D8"/>
    <w:rsid w:val="00A67546"/>
    <w:rsid w:val="00A70BC9"/>
    <w:rsid w:val="00A84CB6"/>
    <w:rsid w:val="00AA0E52"/>
    <w:rsid w:val="00AA67F6"/>
    <w:rsid w:val="00AC5797"/>
    <w:rsid w:val="00AE6529"/>
    <w:rsid w:val="00AF683A"/>
    <w:rsid w:val="00B11272"/>
    <w:rsid w:val="00B20B9E"/>
    <w:rsid w:val="00B22F07"/>
    <w:rsid w:val="00B23B97"/>
    <w:rsid w:val="00B24840"/>
    <w:rsid w:val="00B47271"/>
    <w:rsid w:val="00B66281"/>
    <w:rsid w:val="00B70383"/>
    <w:rsid w:val="00B90911"/>
    <w:rsid w:val="00B94BFF"/>
    <w:rsid w:val="00BC6CA7"/>
    <w:rsid w:val="00BD044B"/>
    <w:rsid w:val="00C02F0C"/>
    <w:rsid w:val="00C755B8"/>
    <w:rsid w:val="00C80076"/>
    <w:rsid w:val="00CC4D31"/>
    <w:rsid w:val="00CD2CF3"/>
    <w:rsid w:val="00CE1BE9"/>
    <w:rsid w:val="00D035DD"/>
    <w:rsid w:val="00D07733"/>
    <w:rsid w:val="00D30236"/>
    <w:rsid w:val="00D448D9"/>
    <w:rsid w:val="00D55799"/>
    <w:rsid w:val="00D63395"/>
    <w:rsid w:val="00D96799"/>
    <w:rsid w:val="00DA210A"/>
    <w:rsid w:val="00DA6D3B"/>
    <w:rsid w:val="00DC06E1"/>
    <w:rsid w:val="00DE48C2"/>
    <w:rsid w:val="00DE639C"/>
    <w:rsid w:val="00DF4DF5"/>
    <w:rsid w:val="00E129AE"/>
    <w:rsid w:val="00E17E76"/>
    <w:rsid w:val="00E30FF3"/>
    <w:rsid w:val="00E47B9F"/>
    <w:rsid w:val="00E71CDA"/>
    <w:rsid w:val="00E73CC2"/>
    <w:rsid w:val="00E874AC"/>
    <w:rsid w:val="00EB5C47"/>
    <w:rsid w:val="00F4127E"/>
    <w:rsid w:val="00F414FF"/>
    <w:rsid w:val="00F44AF4"/>
    <w:rsid w:val="00F54FED"/>
    <w:rsid w:val="00F57A81"/>
    <w:rsid w:val="00F63DB6"/>
    <w:rsid w:val="00F824AF"/>
    <w:rsid w:val="00FB0E2A"/>
    <w:rsid w:val="00FC7791"/>
    <w:rsid w:val="00FE5713"/>
    <w:rsid w:val="00FE62DF"/>
    <w:rsid w:val="00FF03E5"/>
    <w:rsid w:val="00FF06C9"/>
    <w:rsid w:val="01633E98"/>
    <w:rsid w:val="019B305A"/>
    <w:rsid w:val="01BCEB57"/>
    <w:rsid w:val="01D08D59"/>
    <w:rsid w:val="020C4B81"/>
    <w:rsid w:val="048E11F4"/>
    <w:rsid w:val="04DC0690"/>
    <w:rsid w:val="04ED1CA3"/>
    <w:rsid w:val="04EF80E5"/>
    <w:rsid w:val="051F35DE"/>
    <w:rsid w:val="0528EA55"/>
    <w:rsid w:val="05361F62"/>
    <w:rsid w:val="0628769E"/>
    <w:rsid w:val="06D51D50"/>
    <w:rsid w:val="070F7EAF"/>
    <w:rsid w:val="0711F0F2"/>
    <w:rsid w:val="0742D7FD"/>
    <w:rsid w:val="07AD54D5"/>
    <w:rsid w:val="07F2B5D8"/>
    <w:rsid w:val="083723BD"/>
    <w:rsid w:val="0870EDB1"/>
    <w:rsid w:val="08A45316"/>
    <w:rsid w:val="08A74E34"/>
    <w:rsid w:val="0945B665"/>
    <w:rsid w:val="09504840"/>
    <w:rsid w:val="099CB56F"/>
    <w:rsid w:val="0A099085"/>
    <w:rsid w:val="0A36F7AD"/>
    <w:rsid w:val="0A3C1DAD"/>
    <w:rsid w:val="0AA1C579"/>
    <w:rsid w:val="0B560BAB"/>
    <w:rsid w:val="0B5C2204"/>
    <w:rsid w:val="0B7A35C3"/>
    <w:rsid w:val="0CC512DD"/>
    <w:rsid w:val="0CCBB101"/>
    <w:rsid w:val="0CE4B6FC"/>
    <w:rsid w:val="0CED34CC"/>
    <w:rsid w:val="0D2A47C3"/>
    <w:rsid w:val="0D364036"/>
    <w:rsid w:val="0D413147"/>
    <w:rsid w:val="0D73BE6F"/>
    <w:rsid w:val="0DCA19A9"/>
    <w:rsid w:val="0E7695EC"/>
    <w:rsid w:val="0EC61824"/>
    <w:rsid w:val="0ED3CC5A"/>
    <w:rsid w:val="0EF2BC0F"/>
    <w:rsid w:val="0EF75D2D"/>
    <w:rsid w:val="0FBF5E73"/>
    <w:rsid w:val="0FBF89C4"/>
    <w:rsid w:val="101AB86D"/>
    <w:rsid w:val="108E8C70"/>
    <w:rsid w:val="10E3BF17"/>
    <w:rsid w:val="10ECEBDC"/>
    <w:rsid w:val="10F11B06"/>
    <w:rsid w:val="115B9A1E"/>
    <w:rsid w:val="11A7C754"/>
    <w:rsid w:val="11CF9484"/>
    <w:rsid w:val="11F9DD97"/>
    <w:rsid w:val="120693A8"/>
    <w:rsid w:val="12D43903"/>
    <w:rsid w:val="12D942B7"/>
    <w:rsid w:val="13266942"/>
    <w:rsid w:val="135A11F3"/>
    <w:rsid w:val="1392E62B"/>
    <w:rsid w:val="13D45DD2"/>
    <w:rsid w:val="1412CFA2"/>
    <w:rsid w:val="142008D5"/>
    <w:rsid w:val="14C5F9C1"/>
    <w:rsid w:val="14DF6816"/>
    <w:rsid w:val="14E0031D"/>
    <w:rsid w:val="14FA8847"/>
    <w:rsid w:val="15427E03"/>
    <w:rsid w:val="1551C5EF"/>
    <w:rsid w:val="1561FD93"/>
    <w:rsid w:val="160FF43E"/>
    <w:rsid w:val="166E7479"/>
    <w:rsid w:val="167B3877"/>
    <w:rsid w:val="167F4F9A"/>
    <w:rsid w:val="179CCC51"/>
    <w:rsid w:val="17A2D4B0"/>
    <w:rsid w:val="17C19E5F"/>
    <w:rsid w:val="1808414C"/>
    <w:rsid w:val="193116EF"/>
    <w:rsid w:val="19783220"/>
    <w:rsid w:val="19B2D939"/>
    <w:rsid w:val="19B5D223"/>
    <w:rsid w:val="19C17E0C"/>
    <w:rsid w:val="19DAA669"/>
    <w:rsid w:val="1A3D1EE4"/>
    <w:rsid w:val="1AC7BA65"/>
    <w:rsid w:val="1B3EF3FE"/>
    <w:rsid w:val="1B71DC96"/>
    <w:rsid w:val="1BCC1118"/>
    <w:rsid w:val="1BE53975"/>
    <w:rsid w:val="1C7D5039"/>
    <w:rsid w:val="1CD33E9C"/>
    <w:rsid w:val="1D2E9BBC"/>
    <w:rsid w:val="1D67E179"/>
    <w:rsid w:val="1DB2192B"/>
    <w:rsid w:val="1DBD6A21"/>
    <w:rsid w:val="1DDE3CEE"/>
    <w:rsid w:val="1DE24840"/>
    <w:rsid w:val="1F47D6F5"/>
    <w:rsid w:val="1FDEC884"/>
    <w:rsid w:val="203465D3"/>
    <w:rsid w:val="20AB5F38"/>
    <w:rsid w:val="20DEFC83"/>
    <w:rsid w:val="214CAF0A"/>
    <w:rsid w:val="215B4994"/>
    <w:rsid w:val="21926CB2"/>
    <w:rsid w:val="21C43588"/>
    <w:rsid w:val="21C7A3EB"/>
    <w:rsid w:val="2235E147"/>
    <w:rsid w:val="229BFA79"/>
    <w:rsid w:val="22B8FC1E"/>
    <w:rsid w:val="230D4E50"/>
    <w:rsid w:val="23272809"/>
    <w:rsid w:val="2361A905"/>
    <w:rsid w:val="2446D265"/>
    <w:rsid w:val="247621A8"/>
    <w:rsid w:val="2540A7A4"/>
    <w:rsid w:val="25660EA5"/>
    <w:rsid w:val="256D8209"/>
    <w:rsid w:val="2652BBF3"/>
    <w:rsid w:val="269ECD70"/>
    <w:rsid w:val="26FAC961"/>
    <w:rsid w:val="273DADD6"/>
    <w:rsid w:val="277CE1CC"/>
    <w:rsid w:val="27DBFF7A"/>
    <w:rsid w:val="27E0BF73"/>
    <w:rsid w:val="28AA6599"/>
    <w:rsid w:val="28AD7098"/>
    <w:rsid w:val="290993B4"/>
    <w:rsid w:val="29B8EDCE"/>
    <w:rsid w:val="2AE0E028"/>
    <w:rsid w:val="2C805D87"/>
    <w:rsid w:val="2C9B0839"/>
    <w:rsid w:val="2CA77E57"/>
    <w:rsid w:val="2CF12777"/>
    <w:rsid w:val="2CFE07C1"/>
    <w:rsid w:val="2D088B4B"/>
    <w:rsid w:val="2D1EB2D5"/>
    <w:rsid w:val="2D274276"/>
    <w:rsid w:val="2E03058B"/>
    <w:rsid w:val="2EF3C88E"/>
    <w:rsid w:val="2F05A640"/>
    <w:rsid w:val="2F20F964"/>
    <w:rsid w:val="2F339616"/>
    <w:rsid w:val="2F5190CB"/>
    <w:rsid w:val="2FA532DB"/>
    <w:rsid w:val="30115729"/>
    <w:rsid w:val="301EDBF4"/>
    <w:rsid w:val="30644DF3"/>
    <w:rsid w:val="306CB2FE"/>
    <w:rsid w:val="3092FA7E"/>
    <w:rsid w:val="30CE5974"/>
    <w:rsid w:val="30D09A81"/>
    <w:rsid w:val="31942E64"/>
    <w:rsid w:val="31956E9A"/>
    <w:rsid w:val="320F6288"/>
    <w:rsid w:val="3472391C"/>
    <w:rsid w:val="34F1302A"/>
    <w:rsid w:val="350FF1F9"/>
    <w:rsid w:val="35A85882"/>
    <w:rsid w:val="35C97594"/>
    <w:rsid w:val="360E1770"/>
    <w:rsid w:val="36273FCD"/>
    <w:rsid w:val="364A6671"/>
    <w:rsid w:val="36B275B1"/>
    <w:rsid w:val="37FA10CA"/>
    <w:rsid w:val="38D83C69"/>
    <w:rsid w:val="3992B39E"/>
    <w:rsid w:val="399B5280"/>
    <w:rsid w:val="39A0B050"/>
    <w:rsid w:val="3A25BF87"/>
    <w:rsid w:val="3A439FF2"/>
    <w:rsid w:val="3B556DE8"/>
    <w:rsid w:val="3BA55019"/>
    <w:rsid w:val="3BDE6E3E"/>
    <w:rsid w:val="3BEA478B"/>
    <w:rsid w:val="3BEC8165"/>
    <w:rsid w:val="3BF6338B"/>
    <w:rsid w:val="3C2FF8A2"/>
    <w:rsid w:val="3C6A8D86"/>
    <w:rsid w:val="3C811A22"/>
    <w:rsid w:val="3CEB9C75"/>
    <w:rsid w:val="3CF76771"/>
    <w:rsid w:val="3D33CC54"/>
    <w:rsid w:val="3D3A7518"/>
    <w:rsid w:val="3DB146A2"/>
    <w:rsid w:val="3DC06110"/>
    <w:rsid w:val="3DD8F2EA"/>
    <w:rsid w:val="3E8691AE"/>
    <w:rsid w:val="3ED6544D"/>
    <w:rsid w:val="3F40BF57"/>
    <w:rsid w:val="3FA063DB"/>
    <w:rsid w:val="3FA3E856"/>
    <w:rsid w:val="3FAE02BE"/>
    <w:rsid w:val="400823C9"/>
    <w:rsid w:val="40376310"/>
    <w:rsid w:val="412BDFF9"/>
    <w:rsid w:val="414CBA0E"/>
    <w:rsid w:val="41849D26"/>
    <w:rsid w:val="418BD537"/>
    <w:rsid w:val="4194E8AC"/>
    <w:rsid w:val="41BC044C"/>
    <w:rsid w:val="420E7E09"/>
    <w:rsid w:val="42C9F4F9"/>
    <w:rsid w:val="42DC39D1"/>
    <w:rsid w:val="4370F974"/>
    <w:rsid w:val="4378FB2D"/>
    <w:rsid w:val="43C0A589"/>
    <w:rsid w:val="441A0185"/>
    <w:rsid w:val="441C1E00"/>
    <w:rsid w:val="443B25B8"/>
    <w:rsid w:val="44D7CBFC"/>
    <w:rsid w:val="45991757"/>
    <w:rsid w:val="45A36CDA"/>
    <w:rsid w:val="45B2E51D"/>
    <w:rsid w:val="462F586C"/>
    <w:rsid w:val="469288F7"/>
    <w:rsid w:val="46B3AD2C"/>
    <w:rsid w:val="46BD070A"/>
    <w:rsid w:val="46C2FB57"/>
    <w:rsid w:val="46F84071"/>
    <w:rsid w:val="47344825"/>
    <w:rsid w:val="4734E7B8"/>
    <w:rsid w:val="473FBC30"/>
    <w:rsid w:val="477E5E64"/>
    <w:rsid w:val="48596DE8"/>
    <w:rsid w:val="48B3CE8E"/>
    <w:rsid w:val="48E7A19D"/>
    <w:rsid w:val="495B8711"/>
    <w:rsid w:val="49CA9A61"/>
    <w:rsid w:val="4A853957"/>
    <w:rsid w:val="4B18177D"/>
    <w:rsid w:val="4B64C983"/>
    <w:rsid w:val="4B8D017A"/>
    <w:rsid w:val="4B94D15C"/>
    <w:rsid w:val="4C95EED0"/>
    <w:rsid w:val="4CF10492"/>
    <w:rsid w:val="4D6E1754"/>
    <w:rsid w:val="4DE18095"/>
    <w:rsid w:val="4DFEDABF"/>
    <w:rsid w:val="4E17383D"/>
    <w:rsid w:val="4EB93AFD"/>
    <w:rsid w:val="4F3FF99D"/>
    <w:rsid w:val="4F98BF61"/>
    <w:rsid w:val="4F9BB20B"/>
    <w:rsid w:val="504AA614"/>
    <w:rsid w:val="50511426"/>
    <w:rsid w:val="50628D81"/>
    <w:rsid w:val="5127B6BD"/>
    <w:rsid w:val="517DF61A"/>
    <w:rsid w:val="51D53B9E"/>
    <w:rsid w:val="51F397DE"/>
    <w:rsid w:val="52418877"/>
    <w:rsid w:val="5241ADCF"/>
    <w:rsid w:val="5241BBCB"/>
    <w:rsid w:val="52779A5F"/>
    <w:rsid w:val="52B19CB2"/>
    <w:rsid w:val="530749C3"/>
    <w:rsid w:val="5327870C"/>
    <w:rsid w:val="5357E3A2"/>
    <w:rsid w:val="53710BFF"/>
    <w:rsid w:val="53D1BCE9"/>
    <w:rsid w:val="5417A9B5"/>
    <w:rsid w:val="5421DB8C"/>
    <w:rsid w:val="54260E6D"/>
    <w:rsid w:val="54AA568D"/>
    <w:rsid w:val="54B7D1AF"/>
    <w:rsid w:val="54B9D1C8"/>
    <w:rsid w:val="5552EDC6"/>
    <w:rsid w:val="557D7D62"/>
    <w:rsid w:val="5588C67D"/>
    <w:rsid w:val="55C624A5"/>
    <w:rsid w:val="55DB3931"/>
    <w:rsid w:val="56E0F43C"/>
    <w:rsid w:val="580DAA23"/>
    <w:rsid w:val="581F5416"/>
    <w:rsid w:val="58939794"/>
    <w:rsid w:val="58D767FD"/>
    <w:rsid w:val="58FA5771"/>
    <w:rsid w:val="59340EE3"/>
    <w:rsid w:val="594DF981"/>
    <w:rsid w:val="59E3D92F"/>
    <w:rsid w:val="5A91B9AB"/>
    <w:rsid w:val="5AED52B7"/>
    <w:rsid w:val="5B50C5FB"/>
    <w:rsid w:val="5B92B58B"/>
    <w:rsid w:val="5C4979F5"/>
    <w:rsid w:val="5C872ADA"/>
    <w:rsid w:val="5D89828B"/>
    <w:rsid w:val="5DC7228E"/>
    <w:rsid w:val="5E0CB4C6"/>
    <w:rsid w:val="5E60A4BD"/>
    <w:rsid w:val="5E89D060"/>
    <w:rsid w:val="5EDA5A71"/>
    <w:rsid w:val="5F74F471"/>
    <w:rsid w:val="5FC7A146"/>
    <w:rsid w:val="6042A024"/>
    <w:rsid w:val="6149150A"/>
    <w:rsid w:val="61785ABC"/>
    <w:rsid w:val="618F80A1"/>
    <w:rsid w:val="61C935E0"/>
    <w:rsid w:val="61EB5F68"/>
    <w:rsid w:val="6239629E"/>
    <w:rsid w:val="6246716A"/>
    <w:rsid w:val="627495CC"/>
    <w:rsid w:val="62839EA9"/>
    <w:rsid w:val="634B6F34"/>
    <w:rsid w:val="643D0A18"/>
    <w:rsid w:val="64622ACD"/>
    <w:rsid w:val="64643393"/>
    <w:rsid w:val="64B1B600"/>
    <w:rsid w:val="6509D7CD"/>
    <w:rsid w:val="65CE5589"/>
    <w:rsid w:val="662E0D20"/>
    <w:rsid w:val="67939F93"/>
    <w:rsid w:val="6793BC74"/>
    <w:rsid w:val="67B6856D"/>
    <w:rsid w:val="6829FFFA"/>
    <w:rsid w:val="685ED750"/>
    <w:rsid w:val="6879D875"/>
    <w:rsid w:val="6915F20A"/>
    <w:rsid w:val="694C8585"/>
    <w:rsid w:val="69845944"/>
    <w:rsid w:val="69CDABE1"/>
    <w:rsid w:val="6A9A0037"/>
    <w:rsid w:val="6B8D81B5"/>
    <w:rsid w:val="6C3A8EE1"/>
    <w:rsid w:val="6C5B66E2"/>
    <w:rsid w:val="6C92423A"/>
    <w:rsid w:val="6CF612A8"/>
    <w:rsid w:val="6DBF35F9"/>
    <w:rsid w:val="6DD61F7D"/>
    <w:rsid w:val="6E08ACA5"/>
    <w:rsid w:val="6E515563"/>
    <w:rsid w:val="6E91E309"/>
    <w:rsid w:val="6E9B9780"/>
    <w:rsid w:val="6F0514C8"/>
    <w:rsid w:val="701A7816"/>
    <w:rsid w:val="71318A25"/>
    <w:rsid w:val="71DF8272"/>
    <w:rsid w:val="71FB4E7F"/>
    <w:rsid w:val="72018332"/>
    <w:rsid w:val="7238A61D"/>
    <w:rsid w:val="723CB58A"/>
    <w:rsid w:val="726482BA"/>
    <w:rsid w:val="72A54AC9"/>
    <w:rsid w:val="72BF4B07"/>
    <w:rsid w:val="7325E079"/>
    <w:rsid w:val="73505827"/>
    <w:rsid w:val="738263A8"/>
    <w:rsid w:val="73AB2074"/>
    <w:rsid w:val="73B4D72A"/>
    <w:rsid w:val="73C7CE25"/>
    <w:rsid w:val="73D885EB"/>
    <w:rsid w:val="73DA3B5B"/>
    <w:rsid w:val="73E87475"/>
    <w:rsid w:val="7403344B"/>
    <w:rsid w:val="744DFFE3"/>
    <w:rsid w:val="746BF51E"/>
    <w:rsid w:val="749F28BA"/>
    <w:rsid w:val="75455E23"/>
    <w:rsid w:val="75661D0E"/>
    <w:rsid w:val="756843FC"/>
    <w:rsid w:val="767B4BEA"/>
    <w:rsid w:val="76B6232E"/>
    <w:rsid w:val="76F54748"/>
    <w:rsid w:val="77AF8EEB"/>
    <w:rsid w:val="784C7B18"/>
    <w:rsid w:val="7892CEB1"/>
    <w:rsid w:val="789B6458"/>
    <w:rsid w:val="78AFCCBC"/>
    <w:rsid w:val="78BF8982"/>
    <w:rsid w:val="78C8134A"/>
    <w:rsid w:val="79148C4D"/>
    <w:rsid w:val="79542AFC"/>
    <w:rsid w:val="79AD17AA"/>
    <w:rsid w:val="79D8C208"/>
    <w:rsid w:val="7A47C76F"/>
    <w:rsid w:val="7A85B000"/>
    <w:rsid w:val="7AB79420"/>
    <w:rsid w:val="7AE09629"/>
    <w:rsid w:val="7B002A63"/>
    <w:rsid w:val="7B019315"/>
    <w:rsid w:val="7B785397"/>
    <w:rsid w:val="7B7A7FDF"/>
    <w:rsid w:val="7BAFB82C"/>
    <w:rsid w:val="7BC19F64"/>
    <w:rsid w:val="7C33EA4E"/>
    <w:rsid w:val="7D0C3672"/>
    <w:rsid w:val="7D9E82C8"/>
    <w:rsid w:val="7DA73561"/>
    <w:rsid w:val="7DD83E9E"/>
    <w:rsid w:val="7E2FDF94"/>
    <w:rsid w:val="7EC6DDDD"/>
    <w:rsid w:val="7F569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057B4"/>
  <w15:chartTrackingRefBased/>
  <w15:docId w15:val="{D5897EFB-B213-4C42-8260-68921BD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D5"/>
  </w:style>
  <w:style w:type="paragraph" w:styleId="Footer">
    <w:name w:val="footer"/>
    <w:basedOn w:val="Normal"/>
    <w:link w:val="Foot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D5"/>
  </w:style>
  <w:style w:type="table" w:styleId="TableGrid">
    <w:name w:val="Table Grid"/>
    <w:basedOn w:val="TableNormal"/>
    <w:uiPriority w:val="39"/>
    <w:rsid w:val="0047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178B"/>
  </w:style>
  <w:style w:type="paragraph" w:styleId="ListParagraph">
    <w:name w:val="List Paragraph"/>
    <w:basedOn w:val="Normal"/>
    <w:uiPriority w:val="34"/>
    <w:qFormat/>
    <w:rsid w:val="00827007"/>
    <w:pPr>
      <w:ind w:left="720"/>
      <w:contextualSpacing/>
    </w:pPr>
  </w:style>
  <w:style w:type="paragraph" w:styleId="Revision">
    <w:name w:val="Revision"/>
    <w:hidden/>
    <w:uiPriority w:val="99"/>
    <w:semiHidden/>
    <w:rsid w:val="002A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hischamberreports.com/automotive-suppliers-report/" TargetMode="External"/><Relationship Id="rId18" Type="http://schemas.openxmlformats.org/officeDocument/2006/relationships/hyperlink" Target="https://www.linkedin.com/company/8356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mphischamberreports.com/automotive-suppliers-report/" TargetMode="External"/><Relationship Id="rId17" Type="http://schemas.openxmlformats.org/officeDocument/2006/relationships/hyperlink" Target="https://www.facebook.com/memphischamb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emphischamber" TargetMode="External"/><Relationship Id="rId20" Type="http://schemas.openxmlformats.org/officeDocument/2006/relationships/hyperlink" Target="https://lp.constantcontactpages.com/su/uQL7BSu?source_id=d1b09dc9-c5c6-468a-803d-9f8f7d3b08eb&amp;source_type=em&amp;c=poGe9f2ekl9acrR-Omg8jezlGh8BmWaoebgrgca2jedp5npJcs4FKQ=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mphismoves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memphischamb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rpoe\Desktop\www.memphischamber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e\Documents\Custom%20Office%20Templates\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3B639E8C8245AFAA83005F4B7621" ma:contentTypeVersion="13" ma:contentTypeDescription="Create a new document." ma:contentTypeScope="" ma:versionID="8223b78eb6eb35c9ec2bdc679ccfe7aa">
  <xsd:schema xmlns:xsd="http://www.w3.org/2001/XMLSchema" xmlns:xs="http://www.w3.org/2001/XMLSchema" xmlns:p="http://schemas.microsoft.com/office/2006/metadata/properties" xmlns:ns3="755cbd1c-6f26-432d-93a3-6bc5c753d856" xmlns:ns4="c6e826ea-99d7-44c0-925a-d085d67b9548" targetNamespace="http://schemas.microsoft.com/office/2006/metadata/properties" ma:root="true" ma:fieldsID="988bf2b2a32b50ac7277d505ba7414f4" ns3:_="" ns4:_="">
    <xsd:import namespace="755cbd1c-6f26-432d-93a3-6bc5c753d856"/>
    <xsd:import namespace="c6e826ea-99d7-44c0-925a-d085d67b9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bd1c-6f26-432d-93a3-6bc5c753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26ea-99d7-44c0-925a-d085d67b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E9975-DEA9-4FD0-A94E-4CE3987F3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58210-1694-42B9-88A9-FC2D7B40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E4CEC-8D9B-4DE6-B405-E70F094B0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D430A-2CD8-4296-A822-51F92CCB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bd1c-6f26-432d-93a3-6bc5c753d856"/>
    <ds:schemaRef ds:uri="c6e826ea-99d7-44c0-925a-d085d67b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</Template>
  <TotalTime>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Poe</dc:creator>
  <cp:keywords/>
  <dc:description/>
  <cp:lastModifiedBy>Ryan Poe</cp:lastModifiedBy>
  <cp:revision>5</cp:revision>
  <dcterms:created xsi:type="dcterms:W3CDTF">2023-03-23T16:24:00Z</dcterms:created>
  <dcterms:modified xsi:type="dcterms:W3CDTF">2023-03-23T16:38:00Z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0x0101008D953B639E8C8245AFAA83005F4B7621</vt:lpwstr>
  </property>
</Properties>
</file>