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0B338C60" w14:textId="77777777" w:rsidTr="00D07733">
        <w:tc>
          <w:tcPr>
            <w:tcW w:w="5310" w:type="dxa"/>
          </w:tcPr>
          <w:p w14:paraId="366CC2E7" w14:textId="77777777" w:rsidR="00477CD5" w:rsidRPr="00827007" w:rsidRDefault="00D07733" w:rsidP="00477CD5">
            <w:pPr>
              <w:rPr>
                <w:rFonts w:cstheme="minorHAnsi"/>
                <w:b/>
                <w:bCs/>
                <w:sz w:val="18"/>
                <w:szCs w:val="18"/>
              </w:rPr>
            </w:pPr>
            <w:r>
              <w:rPr>
                <w:rFonts w:cstheme="minorHAnsi"/>
                <w:noProof/>
              </w:rPr>
              <w:drawing>
                <wp:inline distT="0" distB="0" distL="0" distR="0" wp14:anchorId="1A0A2D74" wp14:editId="137E797C">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057DEB8B" w14:textId="77777777" w:rsidR="00D07733" w:rsidRDefault="00D07733" w:rsidP="00D07733">
            <w:pPr>
              <w:rPr>
                <w:rFonts w:cstheme="minorHAnsi"/>
                <w:b/>
                <w:bCs/>
                <w:color w:val="2F5496" w:themeColor="accent1" w:themeShade="BF"/>
                <w:sz w:val="20"/>
                <w:szCs w:val="20"/>
              </w:rPr>
            </w:pPr>
          </w:p>
          <w:p w14:paraId="4AC1DBE2" w14:textId="77777777" w:rsidR="0090797E" w:rsidRDefault="0090797E" w:rsidP="0090797E">
            <w:pPr>
              <w:jc w:val="right"/>
              <w:rPr>
                <w:rFonts w:cstheme="minorHAnsi"/>
                <w:b/>
                <w:bCs/>
                <w:color w:val="2F5496" w:themeColor="accent1" w:themeShade="BF"/>
                <w:sz w:val="20"/>
                <w:szCs w:val="20"/>
              </w:rPr>
            </w:pPr>
          </w:p>
          <w:p w14:paraId="0A1D4346"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1FAA8390" w14:textId="77777777" w:rsidR="0090797E" w:rsidRDefault="00D07733" w:rsidP="0090797E">
            <w:pPr>
              <w:jc w:val="right"/>
              <w:rPr>
                <w:rFonts w:cstheme="minorHAnsi"/>
                <w:sz w:val="20"/>
                <w:szCs w:val="20"/>
              </w:rPr>
            </w:pPr>
            <w:r w:rsidRPr="00D07733">
              <w:rPr>
                <w:rFonts w:cstheme="minorHAnsi"/>
                <w:sz w:val="20"/>
                <w:szCs w:val="20"/>
              </w:rPr>
              <w:t>901-268-5074</w:t>
            </w:r>
          </w:p>
          <w:p w14:paraId="6B85E874"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539CF772" w14:textId="77777777" w:rsidR="00477CD5" w:rsidRPr="00827007" w:rsidRDefault="00477CD5" w:rsidP="009649D2">
      <w:pPr>
        <w:rPr>
          <w:rFonts w:cstheme="minorHAnsi"/>
          <w:b/>
          <w:bCs/>
        </w:rPr>
      </w:pPr>
    </w:p>
    <w:p w14:paraId="47CDAF93" w14:textId="1EC669B0" w:rsidR="00FB0E2A" w:rsidRPr="00827007" w:rsidRDefault="0075184F" w:rsidP="00FB0E2A">
      <w:pPr>
        <w:jc w:val="center"/>
        <w:rPr>
          <w:rFonts w:cstheme="minorHAnsi"/>
          <w:sz w:val="28"/>
          <w:szCs w:val="28"/>
        </w:rPr>
      </w:pPr>
      <w:proofErr w:type="spellStart"/>
      <w:r>
        <w:rPr>
          <w:rFonts w:cstheme="minorHAnsi"/>
          <w:sz w:val="40"/>
          <w:szCs w:val="40"/>
        </w:rPr>
        <w:t>Dextrous</w:t>
      </w:r>
      <w:proofErr w:type="spellEnd"/>
      <w:r>
        <w:rPr>
          <w:rFonts w:cstheme="minorHAnsi"/>
          <w:sz w:val="40"/>
          <w:szCs w:val="40"/>
        </w:rPr>
        <w:t xml:space="preserve"> Robotics</w:t>
      </w:r>
      <w:r w:rsidR="005A50A3">
        <w:rPr>
          <w:rFonts w:cstheme="minorHAnsi"/>
          <w:sz w:val="40"/>
          <w:szCs w:val="40"/>
        </w:rPr>
        <w:t xml:space="preserve"> announces new HQ in Memphis</w:t>
      </w:r>
      <w:r w:rsidR="0038178B" w:rsidRPr="00827007">
        <w:rPr>
          <w:rFonts w:cstheme="minorHAnsi"/>
          <w:sz w:val="28"/>
          <w:szCs w:val="28"/>
        </w:rPr>
        <w:br/>
      </w:r>
      <w:r w:rsidR="005A50A3">
        <w:rPr>
          <w:rFonts w:cstheme="minorHAnsi"/>
          <w:i/>
          <w:iCs/>
          <w:sz w:val="28"/>
          <w:szCs w:val="28"/>
        </w:rPr>
        <w:t>Startup is expanding from 3,000 to 20,000 square feet in Midtown</w:t>
      </w:r>
    </w:p>
    <w:p w14:paraId="38D5681B" w14:textId="410F3073" w:rsidR="00827007" w:rsidRPr="00827007" w:rsidRDefault="008C5B10" w:rsidP="00827007">
      <w:pPr>
        <w:pStyle w:val="ListParagraph"/>
        <w:numPr>
          <w:ilvl w:val="0"/>
          <w:numId w:val="1"/>
        </w:numPr>
        <w:rPr>
          <w:rFonts w:cstheme="minorHAnsi"/>
        </w:rPr>
      </w:pPr>
      <w:proofErr w:type="spellStart"/>
      <w:r>
        <w:rPr>
          <w:rFonts w:cstheme="minorHAnsi"/>
        </w:rPr>
        <w:t>Dextrous</w:t>
      </w:r>
      <w:proofErr w:type="spellEnd"/>
      <w:r>
        <w:rPr>
          <w:rFonts w:cstheme="minorHAnsi"/>
        </w:rPr>
        <w:t xml:space="preserve"> Robotics is relocating its headquarters and robotics lab to 802 Rozelle St.</w:t>
      </w:r>
    </w:p>
    <w:p w14:paraId="6E079525" w14:textId="4505C1B7" w:rsidR="00827007" w:rsidRPr="00827007" w:rsidRDefault="008C5B10" w:rsidP="00827007">
      <w:pPr>
        <w:pStyle w:val="ListParagraph"/>
        <w:numPr>
          <w:ilvl w:val="0"/>
          <w:numId w:val="1"/>
        </w:numPr>
        <w:rPr>
          <w:rFonts w:cstheme="minorHAnsi"/>
        </w:rPr>
      </w:pPr>
      <w:r>
        <w:rPr>
          <w:rFonts w:cstheme="minorHAnsi"/>
        </w:rPr>
        <w:t xml:space="preserve">The startup </w:t>
      </w:r>
      <w:r w:rsidR="001F5E50">
        <w:rPr>
          <w:rFonts w:cstheme="minorHAnsi"/>
        </w:rPr>
        <w:t>i</w:t>
      </w:r>
      <w:r>
        <w:rPr>
          <w:rFonts w:cstheme="minorHAnsi"/>
        </w:rPr>
        <w:t xml:space="preserve">s raising Series A funds </w:t>
      </w:r>
      <w:r w:rsidR="007C4B78">
        <w:rPr>
          <w:rFonts w:cstheme="minorHAnsi"/>
        </w:rPr>
        <w:t>to scale beyond pilots and build production unit robots</w:t>
      </w:r>
    </w:p>
    <w:p w14:paraId="33F19544" w14:textId="77EF87D5" w:rsidR="00827007" w:rsidRPr="00827007" w:rsidRDefault="008C5B10" w:rsidP="00827007">
      <w:pPr>
        <w:pStyle w:val="ListParagraph"/>
        <w:numPr>
          <w:ilvl w:val="0"/>
          <w:numId w:val="1"/>
        </w:numPr>
        <w:rPr>
          <w:rFonts w:cstheme="minorHAnsi"/>
        </w:rPr>
      </w:pPr>
      <w:r>
        <w:rPr>
          <w:rFonts w:cstheme="minorHAnsi"/>
        </w:rPr>
        <w:t>More than 89% of economic development prospects are in advanced manufacturing, according to the Greater Memphis Chamber</w:t>
      </w:r>
    </w:p>
    <w:p w14:paraId="54EA203D" w14:textId="1CDC044B" w:rsidR="001847FA" w:rsidRDefault="7AE09629" w:rsidP="0038178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8D3858">
        <w:rPr>
          <w:rFonts w:cstheme="minorHAnsi"/>
          <w:b/>
          <w:bCs/>
        </w:rPr>
        <w:t>Thursday, May 11,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DB307C">
        <w:rPr>
          <w:rFonts w:cstheme="minorHAnsi"/>
        </w:rPr>
        <w:t xml:space="preserve">Fast-growing </w:t>
      </w:r>
      <w:r w:rsidR="00346A16">
        <w:rPr>
          <w:rFonts w:cstheme="minorHAnsi"/>
        </w:rPr>
        <w:t>logistics</w:t>
      </w:r>
      <w:r w:rsidR="00DB307C">
        <w:rPr>
          <w:rFonts w:cstheme="minorHAnsi"/>
        </w:rPr>
        <w:t xml:space="preserve"> robotics startup </w:t>
      </w:r>
      <w:proofErr w:type="spellStart"/>
      <w:r w:rsidR="008D3858">
        <w:rPr>
          <w:rFonts w:cstheme="minorHAnsi"/>
        </w:rPr>
        <w:t>Dextrous</w:t>
      </w:r>
      <w:proofErr w:type="spellEnd"/>
      <w:r w:rsidR="008D3858">
        <w:rPr>
          <w:rFonts w:cstheme="minorHAnsi"/>
        </w:rPr>
        <w:t xml:space="preserve"> Robotics</w:t>
      </w:r>
      <w:r w:rsidR="00DB307C">
        <w:rPr>
          <w:rFonts w:cstheme="minorHAnsi"/>
        </w:rPr>
        <w:t xml:space="preserve">, whose flagship robot DX-1 allows companies to move packages and objects with superhuman strength and speed, </w:t>
      </w:r>
      <w:r w:rsidR="001847FA">
        <w:rPr>
          <w:rFonts w:cstheme="minorHAnsi"/>
        </w:rPr>
        <w:t xml:space="preserve">will </w:t>
      </w:r>
      <w:r w:rsidR="00272162">
        <w:rPr>
          <w:rFonts w:cstheme="minorHAnsi"/>
        </w:rPr>
        <w:t>continue to grow in</w:t>
      </w:r>
      <w:r w:rsidR="001847FA">
        <w:rPr>
          <w:rFonts w:cstheme="minorHAnsi"/>
        </w:rPr>
        <w:t xml:space="preserve"> Memphis, the Greater Memphis Chamber announced today.</w:t>
      </w:r>
    </w:p>
    <w:p w14:paraId="228E9CEB" w14:textId="57FB8A5E" w:rsidR="00272162" w:rsidRDefault="00272162" w:rsidP="0038178B">
      <w:pPr>
        <w:rPr>
          <w:rFonts w:cstheme="minorHAnsi"/>
        </w:rPr>
      </w:pPr>
      <w:r>
        <w:rPr>
          <w:rFonts w:cstheme="minorHAnsi"/>
        </w:rPr>
        <w:t>Marking a major</w:t>
      </w:r>
      <w:r w:rsidR="001847FA">
        <w:rPr>
          <w:rFonts w:cstheme="minorHAnsi"/>
        </w:rPr>
        <w:t xml:space="preserve"> milestone</w:t>
      </w:r>
      <w:r>
        <w:rPr>
          <w:rFonts w:cstheme="minorHAnsi"/>
        </w:rPr>
        <w:t xml:space="preserve"> for the company</w:t>
      </w:r>
      <w:r w:rsidR="001847FA">
        <w:rPr>
          <w:rFonts w:cstheme="minorHAnsi"/>
        </w:rPr>
        <w:t xml:space="preserve">, </w:t>
      </w:r>
      <w:proofErr w:type="spellStart"/>
      <w:r>
        <w:rPr>
          <w:rFonts w:cstheme="minorHAnsi"/>
        </w:rPr>
        <w:t>Dextrous</w:t>
      </w:r>
      <w:proofErr w:type="spellEnd"/>
      <w:r>
        <w:rPr>
          <w:rFonts w:cstheme="minorHAnsi"/>
        </w:rPr>
        <w:t xml:space="preserve"> Robotics has decided to relocate its headquarters and robotics lab to 802 Rozelle St. in Midtown Memphis from its original home in Crosstown Concourse. </w:t>
      </w:r>
      <w:proofErr w:type="spellStart"/>
      <w:r>
        <w:rPr>
          <w:rFonts w:cstheme="minorHAnsi"/>
        </w:rPr>
        <w:t>Dextrous</w:t>
      </w:r>
      <w:proofErr w:type="spellEnd"/>
      <w:r>
        <w:rPr>
          <w:rFonts w:cstheme="minorHAnsi"/>
        </w:rPr>
        <w:t>, which</w:t>
      </w:r>
      <w:r w:rsidR="008C5B10">
        <w:rPr>
          <w:rFonts w:cstheme="minorHAnsi"/>
        </w:rPr>
        <w:t xml:space="preserve"> is going from 3,000 square feet to 20,000 square feet,</w:t>
      </w:r>
      <w:r>
        <w:rPr>
          <w:rFonts w:cstheme="minorHAnsi"/>
        </w:rPr>
        <w:t xml:space="preserve"> has 10 employees</w:t>
      </w:r>
      <w:r w:rsidR="008C5B10">
        <w:rPr>
          <w:rFonts w:cstheme="minorHAnsi"/>
        </w:rPr>
        <w:t xml:space="preserve"> and</w:t>
      </w:r>
      <w:r>
        <w:rPr>
          <w:rFonts w:cstheme="minorHAnsi"/>
        </w:rPr>
        <w:t xml:space="preserve"> </w:t>
      </w:r>
      <w:r w:rsidR="00157082">
        <w:rPr>
          <w:rFonts w:cstheme="minorHAnsi"/>
        </w:rPr>
        <w:t>is currently raising Series A funds to</w:t>
      </w:r>
      <w:r w:rsidR="007C4B78">
        <w:rPr>
          <w:rFonts w:cstheme="minorHAnsi"/>
        </w:rPr>
        <w:t xml:space="preserve"> accelerate its growth as it</w:t>
      </w:r>
      <w:r w:rsidR="00157082">
        <w:rPr>
          <w:rFonts w:cstheme="minorHAnsi"/>
        </w:rPr>
        <w:t xml:space="preserve"> </w:t>
      </w:r>
      <w:r w:rsidR="007C4B78">
        <w:rPr>
          <w:rFonts w:ascii="Calibri" w:hAnsi="Calibri" w:cs="Calibri"/>
          <w:color w:val="000000"/>
        </w:rPr>
        <w:t>scales beyond pilots and begins manufacturing robots in quantity</w:t>
      </w:r>
      <w:r w:rsidR="007C4B78">
        <w:rPr>
          <w:rFonts w:ascii="Calibri" w:hAnsi="Calibri" w:cs="Calibri"/>
          <w:color w:val="000000"/>
        </w:rPr>
        <w:t>.</w:t>
      </w:r>
    </w:p>
    <w:p w14:paraId="56105049" w14:textId="4016FC82" w:rsidR="00272162" w:rsidRDefault="002A3887" w:rsidP="0038178B">
      <w:pPr>
        <w:rPr>
          <w:rFonts w:cstheme="minorHAnsi"/>
        </w:rPr>
      </w:pPr>
      <w:r>
        <w:rPr>
          <w:rFonts w:cstheme="minorHAnsi"/>
        </w:rPr>
        <w:t>“</w:t>
      </w:r>
      <w:proofErr w:type="spellStart"/>
      <w:r w:rsidR="007C4B78">
        <w:rPr>
          <w:rFonts w:ascii="Calibri" w:hAnsi="Calibri" w:cs="Calibri"/>
          <w:color w:val="000000"/>
        </w:rPr>
        <w:t>Dextrous</w:t>
      </w:r>
      <w:proofErr w:type="spellEnd"/>
      <w:r w:rsidR="007C4B78">
        <w:rPr>
          <w:rFonts w:ascii="Calibri" w:hAnsi="Calibri" w:cs="Calibri"/>
          <w:color w:val="000000"/>
        </w:rPr>
        <w:t xml:space="preserve"> Robotics is headquartered at the industry’s geographic center, Memphis, to accelerate the fundamental change that we’re leading</w:t>
      </w:r>
      <w:r w:rsidR="008C5B10">
        <w:rPr>
          <w:rFonts w:cstheme="minorHAnsi"/>
        </w:rPr>
        <w:t>,”</w:t>
      </w:r>
      <w:r w:rsidRPr="002A3887">
        <w:rPr>
          <w:rFonts w:cstheme="minorHAnsi"/>
        </w:rPr>
        <w:t xml:space="preserve"> </w:t>
      </w:r>
      <w:r>
        <w:rPr>
          <w:rFonts w:cstheme="minorHAnsi"/>
        </w:rPr>
        <w:t xml:space="preserve">said Evan Drumwright, CEO of </w:t>
      </w:r>
      <w:proofErr w:type="spellStart"/>
      <w:r>
        <w:rPr>
          <w:rFonts w:cstheme="minorHAnsi"/>
        </w:rPr>
        <w:t>Dextrous</w:t>
      </w:r>
      <w:proofErr w:type="spellEnd"/>
      <w:r>
        <w:rPr>
          <w:rFonts w:cstheme="minorHAnsi"/>
        </w:rPr>
        <w:t xml:space="preserve"> Robotics. “</w:t>
      </w:r>
      <w:r w:rsidR="00E35463">
        <w:rPr>
          <w:rFonts w:cstheme="minorHAnsi"/>
        </w:rPr>
        <w:t xml:space="preserve">This relocation is the next step in our evolution and will ensure </w:t>
      </w:r>
      <w:r w:rsidR="008C5B10">
        <w:rPr>
          <w:rFonts w:cstheme="minorHAnsi"/>
        </w:rPr>
        <w:t xml:space="preserve">that </w:t>
      </w:r>
      <w:r w:rsidR="00E35463">
        <w:rPr>
          <w:rFonts w:cstheme="minorHAnsi"/>
        </w:rPr>
        <w:t xml:space="preserve">our robots will continue to be proudly </w:t>
      </w:r>
      <w:r w:rsidR="007C4B78">
        <w:rPr>
          <w:rFonts w:ascii="Calibri" w:hAnsi="Calibri" w:cs="Calibri"/>
          <w:color w:val="000000"/>
        </w:rPr>
        <w:t>designed, fabricated, and assembled</w:t>
      </w:r>
      <w:r w:rsidR="00E35463">
        <w:rPr>
          <w:rFonts w:cstheme="minorHAnsi"/>
        </w:rPr>
        <w:t xml:space="preserve"> in Memphis.”</w:t>
      </w:r>
    </w:p>
    <w:p w14:paraId="65AE9499" w14:textId="7DEE8B73" w:rsidR="00EA1330" w:rsidRDefault="00EA1330" w:rsidP="0038178B">
      <w:pPr>
        <w:rPr>
          <w:rFonts w:cstheme="minorHAnsi"/>
        </w:rPr>
      </w:pPr>
      <w:proofErr w:type="spellStart"/>
      <w:r>
        <w:rPr>
          <w:rFonts w:cstheme="minorHAnsi"/>
        </w:rPr>
        <w:t>Dextrous</w:t>
      </w:r>
      <w:proofErr w:type="spellEnd"/>
      <w:r>
        <w:rPr>
          <w:rFonts w:cstheme="minorHAnsi"/>
        </w:rPr>
        <w:t xml:space="preserve"> Robotics’ economic development partners in the announcement were the Chamber as the primary economic development organization for the region</w:t>
      </w:r>
      <w:r>
        <w:rPr>
          <w:rFonts w:cstheme="minorHAnsi"/>
        </w:rPr>
        <w:t>, the City of Memphis,</w:t>
      </w:r>
      <w:r>
        <w:rPr>
          <w:rFonts w:cstheme="minorHAnsi"/>
        </w:rPr>
        <w:t xml:space="preserve"> and the Tennessee Valley Authority (TVA).</w:t>
      </w:r>
    </w:p>
    <w:p w14:paraId="16B45C84" w14:textId="2EB6611A" w:rsidR="00EA1330" w:rsidRDefault="00EA1330" w:rsidP="0038178B">
      <w:pPr>
        <w:rPr>
          <w:rFonts w:cstheme="minorHAnsi"/>
        </w:rPr>
      </w:pPr>
      <w:r>
        <w:rPr>
          <w:rFonts w:ascii="Calibri" w:hAnsi="Calibri" w:cs="Calibri"/>
          <w:color w:val="242424"/>
          <w:shd w:val="clear" w:color="auto" w:fill="FFFFFF"/>
        </w:rPr>
        <w:t xml:space="preserve">“Memphis has a strong history of entrepreneurship and innovation and </w:t>
      </w:r>
      <w:proofErr w:type="spellStart"/>
      <w:r>
        <w:rPr>
          <w:rFonts w:ascii="Calibri" w:hAnsi="Calibri" w:cs="Calibri"/>
          <w:color w:val="242424"/>
          <w:shd w:val="clear" w:color="auto" w:fill="FFFFFF"/>
        </w:rPr>
        <w:t>Dextrous</w:t>
      </w:r>
      <w:proofErr w:type="spellEnd"/>
      <w:r>
        <w:rPr>
          <w:rFonts w:ascii="Calibri" w:hAnsi="Calibri" w:cs="Calibri"/>
          <w:color w:val="242424"/>
          <w:shd w:val="clear" w:color="auto" w:fill="FFFFFF"/>
        </w:rPr>
        <w:t xml:space="preserve"> Robotics will only add to our story,” Mayor Jim Strickland said. “We’re so lucky to have them here, and I’m excited about the bright future I know they will have.”</w:t>
      </w:r>
    </w:p>
    <w:p w14:paraId="15C56ED4" w14:textId="01B29571" w:rsidR="00E35463" w:rsidRDefault="00D00EE3" w:rsidP="0038178B">
      <w:pPr>
        <w:rPr>
          <w:rFonts w:cstheme="minorHAnsi"/>
        </w:rPr>
      </w:pPr>
      <w:proofErr w:type="spellStart"/>
      <w:r>
        <w:rPr>
          <w:rFonts w:cstheme="minorHAnsi"/>
        </w:rPr>
        <w:t>Dextrous</w:t>
      </w:r>
      <w:proofErr w:type="spellEnd"/>
      <w:r>
        <w:rPr>
          <w:rFonts w:cstheme="minorHAnsi"/>
        </w:rPr>
        <w:t xml:space="preserve"> Robotics is an example of how economic development in Greater Memphis is becoming a melting pot for traditional industries — like logistics — combined with advanced manufacturing, which uses innovative technologies to create new and existing products. More than 89% of the region’s current economic development prospects are advanced manufacturers, according to the Chamber. </w:t>
      </w:r>
    </w:p>
    <w:p w14:paraId="6FAE5F41" w14:textId="0B03FA29" w:rsidR="000F7E49" w:rsidRDefault="000F7E49" w:rsidP="0038178B">
      <w:pPr>
        <w:rPr>
          <w:rFonts w:ascii="Calibri" w:hAnsi="Calibri" w:cs="Calibri"/>
          <w:color w:val="000000"/>
          <w:shd w:val="clear" w:color="auto" w:fill="FFFFFF"/>
        </w:rPr>
      </w:pPr>
      <w:r>
        <w:rPr>
          <w:rFonts w:ascii="Calibri" w:hAnsi="Calibri" w:cs="Calibri"/>
          <w:color w:val="000000"/>
          <w:shd w:val="clear" w:color="auto" w:fill="FFFFFF"/>
        </w:rPr>
        <w:t xml:space="preserve">“Memphis is seeing enormous interest from companies that are pushing the boundaries of innovation and technology,” said Ted Townsend, president and CEO of the Greater Memphis Chamber. “As the capital of the ‘Digital Delta,’ Memphis is developing its advanced </w:t>
      </w:r>
      <w:r w:rsidR="009671CB">
        <w:rPr>
          <w:rFonts w:ascii="Calibri" w:hAnsi="Calibri" w:cs="Calibri"/>
          <w:color w:val="000000"/>
          <w:shd w:val="clear" w:color="auto" w:fill="FFFFFF"/>
        </w:rPr>
        <w:t xml:space="preserve">industry </w:t>
      </w:r>
      <w:r>
        <w:rPr>
          <w:rFonts w:ascii="Calibri" w:hAnsi="Calibri" w:cs="Calibri"/>
          <w:color w:val="000000"/>
          <w:shd w:val="clear" w:color="auto" w:fill="FFFFFF"/>
        </w:rPr>
        <w:t>companies, its</w:t>
      </w:r>
      <w:r w:rsidR="009671CB">
        <w:rPr>
          <w:rFonts w:ascii="Calibri" w:hAnsi="Calibri" w:cs="Calibri"/>
          <w:color w:val="000000"/>
          <w:shd w:val="clear" w:color="auto" w:fill="FFFFFF"/>
        </w:rPr>
        <w:t xml:space="preserve"> diverse</w:t>
      </w:r>
      <w:r>
        <w:rPr>
          <w:rFonts w:ascii="Calibri" w:hAnsi="Calibri" w:cs="Calibri"/>
          <w:color w:val="000000"/>
          <w:shd w:val="clear" w:color="auto" w:fill="FFFFFF"/>
        </w:rPr>
        <w:t xml:space="preserve"> talent, </w:t>
      </w:r>
      <w:r>
        <w:rPr>
          <w:rFonts w:ascii="Calibri" w:hAnsi="Calibri" w:cs="Calibri"/>
          <w:color w:val="000000"/>
          <w:shd w:val="clear" w:color="auto" w:fill="FFFFFF"/>
        </w:rPr>
        <w:lastRenderedPageBreak/>
        <w:t>and its</w:t>
      </w:r>
      <w:r w:rsidR="009671CB">
        <w:rPr>
          <w:rFonts w:ascii="Calibri" w:hAnsi="Calibri" w:cs="Calibri"/>
          <w:color w:val="000000"/>
          <w:shd w:val="clear" w:color="auto" w:fill="FFFFFF"/>
        </w:rPr>
        <w:t xml:space="preserve"> future-ready</w:t>
      </w:r>
      <w:r>
        <w:rPr>
          <w:rFonts w:ascii="Calibri" w:hAnsi="Calibri" w:cs="Calibri"/>
          <w:color w:val="000000"/>
          <w:shd w:val="clear" w:color="auto" w:fill="FFFFFF"/>
        </w:rPr>
        <w:t xml:space="preserve"> infrastructure with a goal of becoming an international model of inclusion and sustainability. Thank you to </w:t>
      </w:r>
      <w:proofErr w:type="spellStart"/>
      <w:r>
        <w:rPr>
          <w:rFonts w:ascii="Calibri" w:hAnsi="Calibri" w:cs="Calibri"/>
          <w:color w:val="000000"/>
          <w:shd w:val="clear" w:color="auto" w:fill="FFFFFF"/>
        </w:rPr>
        <w:t>Dextrous</w:t>
      </w:r>
      <w:proofErr w:type="spellEnd"/>
      <w:r>
        <w:rPr>
          <w:rFonts w:ascii="Calibri" w:hAnsi="Calibri" w:cs="Calibri"/>
          <w:color w:val="000000"/>
          <w:shd w:val="clear" w:color="auto" w:fill="FFFFFF"/>
        </w:rPr>
        <w:t xml:space="preserve"> Robotics for joining this movement to build a greater Memphis for all.”</w:t>
      </w:r>
    </w:p>
    <w:p w14:paraId="019ECC93" w14:textId="71024439" w:rsidR="00354F13" w:rsidRDefault="00354F13" w:rsidP="0038178B">
      <w:pPr>
        <w:rPr>
          <w:rFonts w:cstheme="minorHAnsi"/>
        </w:rPr>
      </w:pPr>
      <w:r>
        <w:rPr>
          <w:rFonts w:cstheme="minorHAnsi"/>
        </w:rPr>
        <w:t xml:space="preserve">The Greater Memphis Chamber is currently working with partners </w:t>
      </w:r>
      <w:r w:rsidR="005A50A3">
        <w:rPr>
          <w:rFonts w:cstheme="minorHAnsi"/>
        </w:rPr>
        <w:t>on</w:t>
      </w:r>
      <w:r>
        <w:rPr>
          <w:rFonts w:cstheme="minorHAnsi"/>
        </w:rPr>
        <w:t xml:space="preserve"> 46 </w:t>
      </w:r>
      <w:r w:rsidR="005A50A3">
        <w:rPr>
          <w:rFonts w:cstheme="minorHAnsi"/>
        </w:rPr>
        <w:t>prospective</w:t>
      </w:r>
      <w:r>
        <w:rPr>
          <w:rFonts w:cstheme="minorHAnsi"/>
        </w:rPr>
        <w:t xml:space="preserve"> economic development</w:t>
      </w:r>
      <w:r w:rsidR="005A50A3">
        <w:rPr>
          <w:rFonts w:cstheme="minorHAnsi"/>
        </w:rPr>
        <w:t xml:space="preserve"> projects</w:t>
      </w:r>
      <w:r>
        <w:rPr>
          <w:rFonts w:cstheme="minorHAnsi"/>
        </w:rPr>
        <w:t>, which represent roughly 13,000 jobs with an average wage around $60,000.</w:t>
      </w:r>
    </w:p>
    <w:p w14:paraId="5E2AD9C8" w14:textId="0018A258" w:rsidR="00AA3EE0" w:rsidRPr="008C5B10" w:rsidRDefault="00AA3EE0" w:rsidP="00AA3EE0">
      <w:pPr>
        <w:rPr>
          <w:rFonts w:cstheme="minorHAnsi"/>
          <w:i/>
          <w:iCs/>
        </w:rPr>
      </w:pPr>
      <w:r w:rsidRPr="008C5B10">
        <w:rPr>
          <w:rFonts w:cstheme="minorHAnsi"/>
          <w:b/>
          <w:bCs/>
          <w:i/>
          <w:iCs/>
        </w:rPr>
        <w:t xml:space="preserve">About </w:t>
      </w:r>
      <w:proofErr w:type="spellStart"/>
      <w:r w:rsidRPr="008C5B10">
        <w:rPr>
          <w:rFonts w:cstheme="minorHAnsi"/>
          <w:b/>
          <w:bCs/>
          <w:i/>
          <w:iCs/>
        </w:rPr>
        <w:t>Dextrous</w:t>
      </w:r>
      <w:proofErr w:type="spellEnd"/>
      <w:r w:rsidRPr="008C5B10">
        <w:rPr>
          <w:rFonts w:cstheme="minorHAnsi"/>
          <w:b/>
          <w:bCs/>
          <w:i/>
          <w:iCs/>
        </w:rPr>
        <w:t>:</w:t>
      </w:r>
      <w:r w:rsidR="008C5B10" w:rsidRPr="008C5B10">
        <w:rPr>
          <w:rFonts w:cstheme="minorHAnsi"/>
          <w:i/>
          <w:iCs/>
        </w:rPr>
        <w:t xml:space="preserve"> </w:t>
      </w:r>
      <w:proofErr w:type="spellStart"/>
      <w:r w:rsidRPr="008C5B10">
        <w:rPr>
          <w:rFonts w:cstheme="minorHAnsi"/>
          <w:i/>
          <w:iCs/>
        </w:rPr>
        <w:t>Dextrous</w:t>
      </w:r>
      <w:proofErr w:type="spellEnd"/>
      <w:r w:rsidRPr="008C5B10">
        <w:rPr>
          <w:rFonts w:cstheme="minorHAnsi"/>
          <w:i/>
          <w:iCs/>
        </w:rPr>
        <w:t xml:space="preserve"> Robotics' mission is to build robots that serve humans. The unique technology of our flagship robot, DX-1, allows package logistics, 3PLs, warehousing, and retail customers to autonomously and precisely move packages and objects of nearly any size, shape, or material with superhuman strength and speed. </w:t>
      </w:r>
      <w:proofErr w:type="spellStart"/>
      <w:r w:rsidR="008C5B10">
        <w:rPr>
          <w:rFonts w:cstheme="minorHAnsi"/>
          <w:i/>
          <w:iCs/>
        </w:rPr>
        <w:t>Dextrous</w:t>
      </w:r>
      <w:proofErr w:type="spellEnd"/>
      <w:r w:rsidR="008C5B10">
        <w:rPr>
          <w:rFonts w:cstheme="minorHAnsi"/>
          <w:i/>
          <w:iCs/>
        </w:rPr>
        <w:t xml:space="preserve"> is</w:t>
      </w:r>
      <w:r w:rsidRPr="008C5B10">
        <w:rPr>
          <w:rFonts w:cstheme="minorHAnsi"/>
          <w:i/>
          <w:iCs/>
        </w:rPr>
        <w:t xml:space="preserve"> changing the human role to a skilled one rather than a physically intensive, dangerous one. The robot will do the dull, dirty, dangerous job of unloading trailers while the human oversees, operates, and maintains the robot.</w:t>
      </w:r>
      <w:r w:rsidR="007C4B78">
        <w:rPr>
          <w:rFonts w:cstheme="minorHAnsi"/>
          <w:i/>
          <w:iCs/>
        </w:rPr>
        <w:t xml:space="preserve"> Learn more </w:t>
      </w:r>
      <w:r w:rsidR="007C4B78" w:rsidRPr="007C4B78">
        <w:rPr>
          <w:rFonts w:cstheme="minorHAnsi"/>
          <w:i/>
          <w:iCs/>
        </w:rPr>
        <w:t xml:space="preserve">at </w:t>
      </w:r>
      <w:hyperlink r:id="rId12" w:history="1">
        <w:r w:rsidR="007C4B78" w:rsidRPr="007C4B78">
          <w:rPr>
            <w:rStyle w:val="Hyperlink"/>
            <w:rFonts w:cstheme="minorHAnsi"/>
            <w:i/>
            <w:iCs/>
          </w:rPr>
          <w:t>dextrousrobotics.com</w:t>
        </w:r>
      </w:hyperlink>
      <w:r w:rsidR="007C4B78" w:rsidRPr="007C4B78">
        <w:rPr>
          <w:rStyle w:val="Hyperlink"/>
          <w:rFonts w:cstheme="minorHAnsi"/>
          <w:i/>
          <w:iCs/>
        </w:rPr>
        <w:t>.</w:t>
      </w:r>
    </w:p>
    <w:p w14:paraId="2D57BD69"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3"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4"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5"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6"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8"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19"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1BFD" w14:textId="77777777" w:rsidR="00341132" w:rsidRDefault="00341132" w:rsidP="00477CD5">
      <w:pPr>
        <w:spacing w:after="0" w:line="240" w:lineRule="auto"/>
      </w:pPr>
      <w:r>
        <w:separator/>
      </w:r>
    </w:p>
  </w:endnote>
  <w:endnote w:type="continuationSeparator" w:id="0">
    <w:p w14:paraId="2CB5ACB1" w14:textId="77777777" w:rsidR="00341132" w:rsidRDefault="00341132"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6B26E605" w14:textId="77777777" w:rsidTr="29B8EDCE">
      <w:tc>
        <w:tcPr>
          <w:tcW w:w="3120" w:type="dxa"/>
        </w:tcPr>
        <w:p w14:paraId="40786B0C" w14:textId="77777777" w:rsidR="29B8EDCE" w:rsidRDefault="29B8EDCE" w:rsidP="29B8EDCE">
          <w:pPr>
            <w:pStyle w:val="Header"/>
            <w:ind w:left="-115"/>
          </w:pPr>
        </w:p>
      </w:tc>
      <w:tc>
        <w:tcPr>
          <w:tcW w:w="3120" w:type="dxa"/>
        </w:tcPr>
        <w:p w14:paraId="66AF8053" w14:textId="77777777" w:rsidR="29B8EDCE" w:rsidRDefault="29B8EDCE" w:rsidP="29B8EDCE">
          <w:pPr>
            <w:pStyle w:val="Header"/>
            <w:jc w:val="center"/>
          </w:pPr>
        </w:p>
      </w:tc>
      <w:tc>
        <w:tcPr>
          <w:tcW w:w="3120" w:type="dxa"/>
        </w:tcPr>
        <w:p w14:paraId="75DAEF9A" w14:textId="77777777" w:rsidR="29B8EDCE" w:rsidRDefault="29B8EDCE" w:rsidP="29B8EDCE">
          <w:pPr>
            <w:pStyle w:val="Header"/>
            <w:ind w:right="-115"/>
            <w:jc w:val="right"/>
          </w:pPr>
        </w:p>
      </w:tc>
    </w:tr>
  </w:tbl>
  <w:p w14:paraId="4E53506A"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153F" w14:textId="77777777" w:rsidR="00341132" w:rsidRDefault="00341132" w:rsidP="00477CD5">
      <w:pPr>
        <w:spacing w:after="0" w:line="240" w:lineRule="auto"/>
      </w:pPr>
      <w:r>
        <w:separator/>
      </w:r>
    </w:p>
  </w:footnote>
  <w:footnote w:type="continuationSeparator" w:id="0">
    <w:p w14:paraId="5FB86C7D" w14:textId="77777777" w:rsidR="00341132" w:rsidRDefault="00341132"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33E41311" w14:textId="77777777" w:rsidTr="29B8EDCE">
      <w:tc>
        <w:tcPr>
          <w:tcW w:w="3120" w:type="dxa"/>
        </w:tcPr>
        <w:p w14:paraId="5948FB97" w14:textId="77777777" w:rsidR="29B8EDCE" w:rsidRDefault="29B8EDCE" w:rsidP="29B8EDCE">
          <w:pPr>
            <w:pStyle w:val="Header"/>
            <w:ind w:left="-115"/>
          </w:pPr>
        </w:p>
      </w:tc>
      <w:tc>
        <w:tcPr>
          <w:tcW w:w="3120" w:type="dxa"/>
        </w:tcPr>
        <w:p w14:paraId="5FE8A499" w14:textId="77777777" w:rsidR="29B8EDCE" w:rsidRDefault="29B8EDCE" w:rsidP="29B8EDCE">
          <w:pPr>
            <w:pStyle w:val="Header"/>
            <w:jc w:val="center"/>
          </w:pPr>
        </w:p>
      </w:tc>
      <w:tc>
        <w:tcPr>
          <w:tcW w:w="3120" w:type="dxa"/>
        </w:tcPr>
        <w:p w14:paraId="7AFF6C20" w14:textId="77777777" w:rsidR="29B8EDCE" w:rsidRDefault="29B8EDCE" w:rsidP="29B8EDCE">
          <w:pPr>
            <w:pStyle w:val="Header"/>
            <w:ind w:right="-115"/>
            <w:jc w:val="right"/>
          </w:pPr>
        </w:p>
      </w:tc>
    </w:tr>
  </w:tbl>
  <w:p w14:paraId="4FBC4E5D"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6D57"/>
    <w:multiLevelType w:val="multilevel"/>
    <w:tmpl w:val="EAD81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1"/>
  </w:num>
  <w:num w:numId="2" w16cid:durableId="192907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4F"/>
    <w:rsid w:val="00003038"/>
    <w:rsid w:val="000103F1"/>
    <w:rsid w:val="00040FE7"/>
    <w:rsid w:val="000415A1"/>
    <w:rsid w:val="00096D30"/>
    <w:rsid w:val="000C2A66"/>
    <w:rsid w:val="000D6105"/>
    <w:rsid w:val="000F314E"/>
    <w:rsid w:val="000F4B0A"/>
    <w:rsid w:val="000F7E49"/>
    <w:rsid w:val="00135B14"/>
    <w:rsid w:val="00153E98"/>
    <w:rsid w:val="00157082"/>
    <w:rsid w:val="00171501"/>
    <w:rsid w:val="00171DA1"/>
    <w:rsid w:val="001847FA"/>
    <w:rsid w:val="00186319"/>
    <w:rsid w:val="00192451"/>
    <w:rsid w:val="001D2E6F"/>
    <w:rsid w:val="001E0716"/>
    <w:rsid w:val="001E1294"/>
    <w:rsid w:val="001F5E50"/>
    <w:rsid w:val="00202AFF"/>
    <w:rsid w:val="00212F6C"/>
    <w:rsid w:val="00213F4B"/>
    <w:rsid w:val="00256F87"/>
    <w:rsid w:val="00272162"/>
    <w:rsid w:val="00276FA0"/>
    <w:rsid w:val="002A3887"/>
    <w:rsid w:val="002A5F9C"/>
    <w:rsid w:val="002C1BFD"/>
    <w:rsid w:val="002D38BD"/>
    <w:rsid w:val="002D5C1E"/>
    <w:rsid w:val="002F490F"/>
    <w:rsid w:val="00307438"/>
    <w:rsid w:val="00341132"/>
    <w:rsid w:val="00346A16"/>
    <w:rsid w:val="00354F13"/>
    <w:rsid w:val="0038178B"/>
    <w:rsid w:val="00386221"/>
    <w:rsid w:val="00394071"/>
    <w:rsid w:val="003A4975"/>
    <w:rsid w:val="003F2F3B"/>
    <w:rsid w:val="00425273"/>
    <w:rsid w:val="00430528"/>
    <w:rsid w:val="0043236C"/>
    <w:rsid w:val="004744A6"/>
    <w:rsid w:val="00477CD5"/>
    <w:rsid w:val="004A0B23"/>
    <w:rsid w:val="004A62D5"/>
    <w:rsid w:val="004B43BA"/>
    <w:rsid w:val="004F639E"/>
    <w:rsid w:val="00540AB5"/>
    <w:rsid w:val="00565237"/>
    <w:rsid w:val="005919DF"/>
    <w:rsid w:val="005A473A"/>
    <w:rsid w:val="005A50A3"/>
    <w:rsid w:val="005C5E58"/>
    <w:rsid w:val="005F50DD"/>
    <w:rsid w:val="00607AA4"/>
    <w:rsid w:val="00615CFD"/>
    <w:rsid w:val="00624A2D"/>
    <w:rsid w:val="006312A6"/>
    <w:rsid w:val="00641E6C"/>
    <w:rsid w:val="00675DF6"/>
    <w:rsid w:val="00676EC1"/>
    <w:rsid w:val="006872CB"/>
    <w:rsid w:val="006973DA"/>
    <w:rsid w:val="006A7422"/>
    <w:rsid w:val="006A751A"/>
    <w:rsid w:val="00726D71"/>
    <w:rsid w:val="00745EAA"/>
    <w:rsid w:val="0075184F"/>
    <w:rsid w:val="00796D56"/>
    <w:rsid w:val="007C4B78"/>
    <w:rsid w:val="007D7E3C"/>
    <w:rsid w:val="007E1DC6"/>
    <w:rsid w:val="00827007"/>
    <w:rsid w:val="0083106C"/>
    <w:rsid w:val="00842C19"/>
    <w:rsid w:val="008440AD"/>
    <w:rsid w:val="008741E1"/>
    <w:rsid w:val="0088778A"/>
    <w:rsid w:val="008A4B17"/>
    <w:rsid w:val="008C2567"/>
    <w:rsid w:val="008C41B0"/>
    <w:rsid w:val="008C5B10"/>
    <w:rsid w:val="008D3858"/>
    <w:rsid w:val="0090797E"/>
    <w:rsid w:val="009649D2"/>
    <w:rsid w:val="009671CB"/>
    <w:rsid w:val="00970173"/>
    <w:rsid w:val="00976EBC"/>
    <w:rsid w:val="009D0A10"/>
    <w:rsid w:val="00A07D24"/>
    <w:rsid w:val="00A1610B"/>
    <w:rsid w:val="00A244F0"/>
    <w:rsid w:val="00A673D8"/>
    <w:rsid w:val="00A67546"/>
    <w:rsid w:val="00A70BC9"/>
    <w:rsid w:val="00A84CB6"/>
    <w:rsid w:val="00AA0E52"/>
    <w:rsid w:val="00AA3EE0"/>
    <w:rsid w:val="00AA67F6"/>
    <w:rsid w:val="00AE6529"/>
    <w:rsid w:val="00AF683A"/>
    <w:rsid w:val="00B11272"/>
    <w:rsid w:val="00B20B9E"/>
    <w:rsid w:val="00B22F07"/>
    <w:rsid w:val="00B23B97"/>
    <w:rsid w:val="00B24840"/>
    <w:rsid w:val="00B47271"/>
    <w:rsid w:val="00B66281"/>
    <w:rsid w:val="00B70383"/>
    <w:rsid w:val="00B90911"/>
    <w:rsid w:val="00B94BFF"/>
    <w:rsid w:val="00BC6CA7"/>
    <w:rsid w:val="00BD044B"/>
    <w:rsid w:val="00C02F0C"/>
    <w:rsid w:val="00C755B8"/>
    <w:rsid w:val="00C80076"/>
    <w:rsid w:val="00CC4D31"/>
    <w:rsid w:val="00CD2CF3"/>
    <w:rsid w:val="00CE6300"/>
    <w:rsid w:val="00D00EE3"/>
    <w:rsid w:val="00D035DD"/>
    <w:rsid w:val="00D07733"/>
    <w:rsid w:val="00D55799"/>
    <w:rsid w:val="00D63395"/>
    <w:rsid w:val="00D96799"/>
    <w:rsid w:val="00DA210A"/>
    <w:rsid w:val="00DA6D3B"/>
    <w:rsid w:val="00DB307C"/>
    <w:rsid w:val="00DC06E1"/>
    <w:rsid w:val="00DE48C2"/>
    <w:rsid w:val="00DE639C"/>
    <w:rsid w:val="00E17E76"/>
    <w:rsid w:val="00E30FF3"/>
    <w:rsid w:val="00E35463"/>
    <w:rsid w:val="00E73CC2"/>
    <w:rsid w:val="00E874AC"/>
    <w:rsid w:val="00EA1330"/>
    <w:rsid w:val="00F4127E"/>
    <w:rsid w:val="00F414FF"/>
    <w:rsid w:val="00F54FED"/>
    <w:rsid w:val="00F57A81"/>
    <w:rsid w:val="00F63DB6"/>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FF9C"/>
  <w15:chartTrackingRefBased/>
  <w15:docId w15:val="{8F4CECBC-9008-44F3-996C-A494D81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791678549">
      <w:bodyDiv w:val="1"/>
      <w:marLeft w:val="0"/>
      <w:marRight w:val="0"/>
      <w:marTop w:val="0"/>
      <w:marBottom w:val="0"/>
      <w:divBdr>
        <w:top w:val="none" w:sz="0" w:space="0" w:color="auto"/>
        <w:left w:val="none" w:sz="0" w:space="0" w:color="auto"/>
        <w:bottom w:val="none" w:sz="0" w:space="0" w:color="auto"/>
        <w:right w:val="none" w:sz="0" w:space="0" w:color="auto"/>
      </w:divBdr>
      <w:divsChild>
        <w:div w:id="1691760999">
          <w:marLeft w:val="0"/>
          <w:marRight w:val="0"/>
          <w:marTop w:val="0"/>
          <w:marBottom w:val="0"/>
          <w:divBdr>
            <w:top w:val="none" w:sz="0" w:space="0" w:color="auto"/>
            <w:left w:val="none" w:sz="0" w:space="0" w:color="auto"/>
            <w:bottom w:val="none" w:sz="0" w:space="0" w:color="auto"/>
            <w:right w:val="none" w:sz="0" w:space="0" w:color="auto"/>
          </w:divBdr>
          <w:divsChild>
            <w:div w:id="877821539">
              <w:marLeft w:val="0"/>
              <w:marRight w:val="0"/>
              <w:marTop w:val="0"/>
              <w:marBottom w:val="0"/>
              <w:divBdr>
                <w:top w:val="none" w:sz="0" w:space="0" w:color="auto"/>
                <w:left w:val="none" w:sz="0" w:space="0" w:color="auto"/>
                <w:bottom w:val="none" w:sz="0" w:space="0" w:color="auto"/>
                <w:right w:val="none" w:sz="0" w:space="0" w:color="auto"/>
              </w:divBdr>
            </w:div>
            <w:div w:id="932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86">
      <w:bodyDiv w:val="1"/>
      <w:marLeft w:val="0"/>
      <w:marRight w:val="0"/>
      <w:marTop w:val="0"/>
      <w:marBottom w:val="0"/>
      <w:divBdr>
        <w:top w:val="none" w:sz="0" w:space="0" w:color="auto"/>
        <w:left w:val="none" w:sz="0" w:space="0" w:color="auto"/>
        <w:bottom w:val="none" w:sz="0" w:space="0" w:color="auto"/>
        <w:right w:val="none" w:sz="0" w:space="0" w:color="auto"/>
      </w:divBdr>
      <w:divsChild>
        <w:div w:id="1366171628">
          <w:marLeft w:val="0"/>
          <w:marRight w:val="0"/>
          <w:marTop w:val="0"/>
          <w:marBottom w:val="0"/>
          <w:divBdr>
            <w:top w:val="none" w:sz="0" w:space="0" w:color="auto"/>
            <w:left w:val="none" w:sz="0" w:space="0" w:color="auto"/>
            <w:bottom w:val="none" w:sz="0" w:space="0" w:color="auto"/>
            <w:right w:val="none" w:sz="0" w:space="0" w:color="auto"/>
          </w:divBdr>
          <w:divsChild>
            <w:div w:id="1701280917">
              <w:marLeft w:val="0"/>
              <w:marRight w:val="0"/>
              <w:marTop w:val="0"/>
              <w:marBottom w:val="0"/>
              <w:divBdr>
                <w:top w:val="none" w:sz="0" w:space="0" w:color="auto"/>
                <w:left w:val="none" w:sz="0" w:space="0" w:color="auto"/>
                <w:bottom w:val="none" w:sz="0" w:space="0" w:color="auto"/>
                <w:right w:val="none" w:sz="0" w:space="0" w:color="auto"/>
              </w:divBdr>
            </w:div>
            <w:div w:id="269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2577">
      <w:bodyDiv w:val="1"/>
      <w:marLeft w:val="0"/>
      <w:marRight w:val="0"/>
      <w:marTop w:val="0"/>
      <w:marBottom w:val="0"/>
      <w:divBdr>
        <w:top w:val="none" w:sz="0" w:space="0" w:color="auto"/>
        <w:left w:val="none" w:sz="0" w:space="0" w:color="auto"/>
        <w:bottom w:val="none" w:sz="0" w:space="0" w:color="auto"/>
        <w:right w:val="none" w:sz="0" w:space="0" w:color="auto"/>
      </w:divBdr>
    </w:div>
    <w:div w:id="2059666490">
      <w:bodyDiv w:val="1"/>
      <w:marLeft w:val="0"/>
      <w:marRight w:val="0"/>
      <w:marTop w:val="0"/>
      <w:marBottom w:val="0"/>
      <w:divBdr>
        <w:top w:val="none" w:sz="0" w:space="0" w:color="auto"/>
        <w:left w:val="none" w:sz="0" w:space="0" w:color="auto"/>
        <w:bottom w:val="none" w:sz="0" w:space="0" w:color="auto"/>
        <w:right w:val="none" w:sz="0" w:space="0" w:color="auto"/>
      </w:divBdr>
      <w:divsChild>
        <w:div w:id="219831499">
          <w:marLeft w:val="0"/>
          <w:marRight w:val="0"/>
          <w:marTop w:val="0"/>
          <w:marBottom w:val="0"/>
          <w:divBdr>
            <w:top w:val="none" w:sz="0" w:space="0" w:color="auto"/>
            <w:left w:val="none" w:sz="0" w:space="0" w:color="auto"/>
            <w:bottom w:val="none" w:sz="0" w:space="0" w:color="auto"/>
            <w:right w:val="none" w:sz="0" w:space="0" w:color="auto"/>
          </w:divBdr>
        </w:div>
        <w:div w:id="1039671642">
          <w:marLeft w:val="0"/>
          <w:marRight w:val="0"/>
          <w:marTop w:val="0"/>
          <w:marBottom w:val="0"/>
          <w:divBdr>
            <w:top w:val="none" w:sz="0" w:space="0" w:color="auto"/>
            <w:left w:val="none" w:sz="0" w:space="0" w:color="auto"/>
            <w:bottom w:val="none" w:sz="0" w:space="0" w:color="auto"/>
            <w:right w:val="none" w:sz="0" w:space="0" w:color="auto"/>
          </w:divBdr>
          <w:divsChild>
            <w:div w:id="2350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poe\Desktop\www.memphischamber.com" TargetMode="External"/><Relationship Id="rId18" Type="http://schemas.openxmlformats.org/officeDocument/2006/relationships/hyperlink" Target="https://www.instagram.com/memphischamb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extrousrobotics.com/" TargetMode="External"/><Relationship Id="rId17" Type="http://schemas.openxmlformats.org/officeDocument/2006/relationships/hyperlink" Target="https://www.linkedin.com/company/83560" TargetMode="External"/><Relationship Id="rId2" Type="http://schemas.openxmlformats.org/officeDocument/2006/relationships/customXml" Target="../customXml/item2.xml"/><Relationship Id="rId16" Type="http://schemas.openxmlformats.org/officeDocument/2006/relationships/hyperlink" Target="https://www.facebook.com/memphischa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memphischamb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p.constantcontactpages.com/su/uQL7BSu?source_id=d1b09dc9-c5c6-468a-803d-9f8f7d3b08eb&amp;source_type=em&amp;c=poGe9f2ekl9acrR-Omg8jezlGh8BmWaoebgrgca2jedp5npJcs4FK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phismoves.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3237</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9</cp:revision>
  <dcterms:created xsi:type="dcterms:W3CDTF">2023-03-23T15:59:00Z</dcterms:created>
  <dcterms:modified xsi:type="dcterms:W3CDTF">2023-05-11T00:42:00Z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